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ՀԱՅՏԱՐԱՐՈՒԹՅՈՒՆ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տեքստը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հաստատված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</w:p>
    <w:p w:rsidR="0081024B" w:rsidRPr="00005050" w:rsidRDefault="00736A0A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>
        <w:rPr>
          <w:rFonts w:ascii="Arial" w:hAnsi="Arial" w:cs="Arial"/>
          <w:i w:val="0"/>
          <w:color w:val="000000"/>
          <w:lang w:val="af-ZA"/>
        </w:rPr>
        <w:t>202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թվականի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6F7136">
        <w:rPr>
          <w:rFonts w:ascii="Sylfaen" w:hAnsi="Sylfaen" w:cs="Sylfaen"/>
          <w:i w:val="0"/>
          <w:color w:val="000000"/>
          <w:lang w:val="en-US"/>
        </w:rPr>
        <w:t>մարտի</w:t>
      </w:r>
      <w:r w:rsidR="007851F9" w:rsidRPr="007851F9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AB09F4" w:rsidRPr="00EC56AF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6F7136">
        <w:rPr>
          <w:rFonts w:ascii="Arial" w:hAnsi="Arial" w:cs="Arial"/>
          <w:i w:val="0"/>
          <w:color w:val="000000"/>
          <w:lang w:val="af-ZA"/>
        </w:rPr>
        <w:t>6</w:t>
      </w:r>
      <w:r w:rsidR="0074546A">
        <w:rPr>
          <w:rFonts w:ascii="Arial" w:hAnsi="Arial" w:cs="Arial"/>
          <w:i w:val="0"/>
          <w:color w:val="000000"/>
          <w:lang w:val="af-ZA"/>
        </w:rPr>
        <w:t>-ի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N </w:t>
      </w:r>
      <w:r w:rsidR="007851F9">
        <w:rPr>
          <w:rFonts w:ascii="Arial" w:hAnsi="Arial" w:cs="Arial"/>
          <w:i w:val="0"/>
          <w:color w:val="000000"/>
          <w:u w:val="single"/>
          <w:lang w:val="af-ZA"/>
        </w:rPr>
        <w:t>0</w:t>
      </w:r>
      <w:r w:rsidR="005943F7" w:rsidRPr="00227068">
        <w:rPr>
          <w:rFonts w:ascii="Arial" w:hAnsi="Arial" w:cs="Arial"/>
          <w:i w:val="0"/>
          <w:color w:val="000000"/>
          <w:u w:val="single"/>
          <w:lang w:val="af-ZA"/>
        </w:rPr>
        <w:t>5</w:t>
      </w:r>
      <w:r w:rsidR="003B6985" w:rsidRPr="00005050">
        <w:rPr>
          <w:rFonts w:ascii="Arial" w:hAnsi="Arial" w:cs="Arial"/>
          <w:i w:val="0"/>
          <w:color w:val="000000"/>
          <w:u w:val="single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որոշմամբ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F93223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ծածկագիրը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ՎԹԱՊՊՔ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ՄԱ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ԱՊՁԲ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="00F93223">
        <w:rPr>
          <w:rFonts w:ascii="Arial" w:hAnsi="Arial" w:cs="Arial"/>
          <w:i w:val="0"/>
          <w:color w:val="000000"/>
          <w:lang w:val="af-ZA"/>
        </w:rPr>
        <w:t>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>/01/</w:t>
      </w:r>
      <w:r w:rsidR="005943F7">
        <w:rPr>
          <w:rFonts w:ascii="Arial" w:hAnsi="Arial" w:cs="Arial"/>
          <w:i w:val="0"/>
          <w:color w:val="000000"/>
          <w:lang w:val="af-ZA"/>
        </w:rPr>
        <w:t>2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>` &lt;&lt;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&gt;&gt;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hy-AM"/>
        </w:rPr>
        <w:t>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գտնվում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23-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1-</w:t>
      </w:r>
      <w:r w:rsidRPr="00005050">
        <w:rPr>
          <w:rFonts w:ascii="Sylfaen" w:hAnsi="Sylfaen" w:cs="Sylfaen"/>
          <w:i w:val="0"/>
          <w:color w:val="000000"/>
          <w:lang w:val="af-ZA"/>
        </w:rPr>
        <w:t>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4-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կետով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նպատակով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ընթացակարգ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):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արդյունքում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hy-AM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կարգով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կառաջարկվի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կնքել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ապրանքների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  <w:r w:rsidRPr="00005050">
        <w:rPr>
          <w:rFonts w:ascii="Sylfaen" w:hAnsi="Sylfaen" w:cs="Sylfaen"/>
          <w:i w:val="0"/>
          <w:color w:val="000000"/>
          <w:lang w:val="af-ZA"/>
        </w:rPr>
        <w:t>մատակարարման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>)</w:t>
      </w:r>
      <w:r w:rsidRPr="00005050">
        <w:rPr>
          <w:rFonts w:ascii="Tahoma" w:hAnsi="Tahoma" w:cs="Tahoma"/>
          <w:i w:val="0"/>
          <w:color w:val="000000"/>
          <w:lang w:val="af-ZA"/>
        </w:rPr>
        <w:t>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sz w:val="16"/>
          <w:szCs w:val="16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7-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համաձայն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ցանկացած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անկախ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նրա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օտարերկրյա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ֆիզիկական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կազմակերպություն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քաղաքացիություն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չունեցող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լինելու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հանգամանքից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ունի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հավասար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իրավունք</w:t>
      </w:r>
      <w:r w:rsidRPr="00005050">
        <w:rPr>
          <w:rFonts w:ascii="Arial" w:hAnsi="Arial" w:cs="Arial"/>
          <w:i w:val="0"/>
          <w:color w:val="000000"/>
          <w:lang w:val="af-ZA"/>
        </w:rPr>
        <w:t>:</w:t>
      </w:r>
    </w:p>
    <w:p w:rsidR="0081024B" w:rsidRPr="00005050" w:rsidRDefault="00C16F56" w:rsidP="0081024B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ը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նթացակարգին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մասնակցելու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իրավունք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չունեցող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անձանց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ինչպես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նաև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մասնակիցներին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ներկայացվող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պայմանները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սահմանված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են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սույն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ընթացակարգի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հրավերով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որոշվում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C16F56">
        <w:rPr>
          <w:rFonts w:ascii="Sylfaen" w:hAnsi="Sylfaen" w:cs="Sylfaen"/>
          <w:i w:val="0"/>
          <w:color w:val="000000"/>
          <w:lang w:val="af-ZA"/>
        </w:rPr>
        <w:t>ոչ գնային պայմաններով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բավարար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թվից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նվազագույն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առաջարկ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նախապատվություն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սկզբունքով։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պահանջի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դեպքում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անվճար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ապահովում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հաջորդող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ընթացքում։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4121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>
        <w:rPr>
          <w:rFonts w:ascii="Sylfaen" w:hAnsi="Sylfaen" w:cs="Sylfaen"/>
          <w:i w:val="0"/>
          <w:color w:val="000000"/>
          <w:lang w:val="ru-RU"/>
        </w:rPr>
        <w:t>Սույն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նթացակարգի</w:t>
      </w:r>
      <w:r>
        <w:rPr>
          <w:rFonts w:ascii="Sylfaen" w:hAnsi="Sylfaen" w:cs="Sylfaen"/>
          <w:i w:val="0"/>
          <w:color w:val="000000"/>
          <w:lang w:val="ru-RU"/>
        </w:rPr>
        <w:t>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ru-RU"/>
        </w:rPr>
        <w:t>մասնակցության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անհրաժեշտ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է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ներկայացնել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en-US"/>
        </w:rPr>
        <w:t>ք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հասցեով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փաստաթղթային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="00896272" w:rsidRPr="00896272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մինչև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5B4DA4" w:rsidRPr="00005050">
        <w:rPr>
          <w:rFonts w:ascii="Arial" w:hAnsi="Arial" w:cs="Arial"/>
          <w:i w:val="0"/>
          <w:color w:val="000000"/>
          <w:lang w:val="af-ZA"/>
        </w:rPr>
        <w:t>3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/</w:t>
      </w:r>
      <w:r w:rsidR="006F7136">
        <w:rPr>
          <w:rFonts w:ascii="Arial" w:hAnsi="Arial" w:cs="Arial"/>
          <w:i w:val="0"/>
          <w:color w:val="000000"/>
          <w:lang w:val="af-ZA"/>
        </w:rPr>
        <w:t>11</w:t>
      </w:r>
      <w:r w:rsidR="007851F9">
        <w:rPr>
          <w:rFonts w:ascii="Arial" w:hAnsi="Arial" w:cs="Arial"/>
          <w:i w:val="0"/>
          <w:color w:val="000000"/>
          <w:lang w:val="af-ZA"/>
        </w:rPr>
        <w:t>.02</w:t>
      </w:r>
      <w:r w:rsidR="006F7136">
        <w:rPr>
          <w:rFonts w:ascii="Arial" w:hAnsi="Arial" w:cs="Arial"/>
          <w:i w:val="0"/>
          <w:color w:val="000000"/>
          <w:lang w:val="af-ZA"/>
        </w:rPr>
        <w:t>3</w:t>
      </w:r>
      <w:r w:rsidR="004F3E68">
        <w:rPr>
          <w:rFonts w:ascii="Arial" w:hAnsi="Arial" w:cs="Arial"/>
          <w:i w:val="0"/>
          <w:color w:val="000000"/>
          <w:lang w:val="af-ZA"/>
        </w:rPr>
        <w:t>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 xml:space="preserve">/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10</w:t>
      </w:r>
      <w:r w:rsidR="0081024B" w:rsidRPr="00005050">
        <w:rPr>
          <w:rFonts w:ascii="Tahoma" w:hAnsi="Tahoma" w:cs="Tahoma"/>
          <w:i w:val="0"/>
          <w:color w:val="000000"/>
          <w:lang w:val="hy-AM"/>
        </w:rPr>
        <w:t>։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00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հայերենից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բացի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ներկայացվել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նաև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անգլերեն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ռուսերեն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</w:p>
    <w:p w:rsidR="0081024B" w:rsidRPr="00005050" w:rsidRDefault="0081024B" w:rsidP="0081024B">
      <w:pPr>
        <w:pStyle w:val="a3"/>
        <w:spacing w:line="240" w:lineRule="auto"/>
        <w:ind w:firstLine="708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բացումը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կունենա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.92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>` 3-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B6985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96272">
        <w:rPr>
          <w:rFonts w:ascii="Arial" w:hAnsi="Arial" w:cs="Arial"/>
          <w:i w:val="0"/>
          <w:color w:val="000000"/>
          <w:lang w:val="af-ZA"/>
        </w:rPr>
        <w:t xml:space="preserve"> /</w:t>
      </w:r>
      <w:r w:rsidR="006F7136">
        <w:rPr>
          <w:rFonts w:ascii="Arial" w:hAnsi="Arial" w:cs="Arial"/>
          <w:i w:val="0"/>
          <w:color w:val="000000"/>
          <w:lang w:val="af-ZA"/>
        </w:rPr>
        <w:t>11.03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./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C02C6" w:rsidRPr="00005050">
        <w:rPr>
          <w:rFonts w:ascii="Arial" w:hAnsi="Arial" w:cs="Arial"/>
          <w:i w:val="0"/>
          <w:color w:val="000000"/>
          <w:lang w:val="af-ZA"/>
        </w:rPr>
        <w:t>15</w:t>
      </w:r>
      <w:r w:rsidR="00BB5B7A">
        <w:rPr>
          <w:rFonts w:ascii="Arial" w:hAnsi="Arial" w:cs="Arial"/>
          <w:i w:val="0"/>
          <w:color w:val="000000"/>
          <w:lang w:val="af-ZA"/>
        </w:rPr>
        <w:t>:3</w:t>
      </w:r>
      <w:r w:rsidR="000D3ADA" w:rsidRPr="00005050">
        <w:rPr>
          <w:rFonts w:ascii="Arial" w:hAnsi="Arial" w:cs="Arial"/>
          <w:i w:val="0"/>
          <w:color w:val="000000"/>
          <w:lang w:val="af-ZA"/>
        </w:rPr>
        <w:t>0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ին։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</w:p>
    <w:p w:rsidR="00FD1952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վերաբերյալ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բողոքարկումն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իրականացվում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է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,,</w:t>
      </w:r>
      <w:r w:rsidR="00FD1952">
        <w:rPr>
          <w:rFonts w:ascii="Sylfaen" w:hAnsi="Sylfaen" w:cs="Sylfaen"/>
          <w:i w:val="0"/>
          <w:color w:val="000000"/>
          <w:lang w:val="ru-RU"/>
        </w:rPr>
        <w:t>գնումների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մասին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,,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և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քաղացիական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դատավարության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օրենսգրքով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սահմանված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կարգով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>: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կապված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լրացուցիչ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տեղեկություններ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եք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դիմել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քարտուղար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`</w:t>
      </w:r>
      <w:r w:rsidR="0097188D" w:rsidRPr="0097188D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Աշոտ</w:t>
      </w:r>
      <w:r w:rsidR="00893DCE" w:rsidRPr="00893DCE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Չոբանյան</w:t>
      </w:r>
      <w:r w:rsidR="00893DCE">
        <w:rPr>
          <w:rFonts w:ascii="Sylfaen" w:hAnsi="Sylfaen" w:cs="Sylfaen"/>
          <w:i w:val="0"/>
          <w:color w:val="000000"/>
          <w:lang w:val="ru-RU"/>
        </w:rPr>
        <w:t>ին</w:t>
      </w:r>
      <w:r w:rsidRPr="00005050">
        <w:rPr>
          <w:rFonts w:ascii="Tahoma" w:hAnsi="Tahoma" w:cs="Tahoma"/>
          <w:i w:val="0"/>
          <w:color w:val="000000"/>
          <w:lang w:val="hy-AM"/>
        </w:rPr>
        <w:t>։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Հեռախոս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0322 28789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Էլ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Pr="00005050">
        <w:rPr>
          <w:rFonts w:ascii="Sylfaen" w:hAnsi="Sylfaen" w:cs="Sylfaen"/>
          <w:i w:val="0"/>
          <w:color w:val="000000"/>
          <w:lang w:val="af-ZA"/>
        </w:rPr>
        <w:t>Փոստ</w:t>
      </w:r>
      <w:r w:rsidR="00487D48" w:rsidRPr="00084C3C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95B0E" w:rsidRPr="00F3321A">
        <w:rPr>
          <w:rFonts w:ascii="Arial" w:hAnsi="Arial" w:cs="Arial"/>
          <w:i w:val="0"/>
          <w:color w:val="000000"/>
          <w:lang w:val="af-ZA"/>
        </w:rPr>
        <w:t>vanadzortevosyan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@mail.ru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Պատվիրատու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&lt;&lt;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&gt;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&gt; </w:t>
      </w:r>
      <w:r w:rsidRPr="00005050">
        <w:rPr>
          <w:rFonts w:ascii="Sylfaen" w:hAnsi="Sylfaen" w:cs="Sylfaen"/>
          <w:i w:val="0"/>
          <w:color w:val="000000"/>
          <w:lang w:val="af-ZA"/>
        </w:rPr>
        <w:t>ՊՈԱԿ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825D0B" w:rsidRDefault="00825D0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Pr="00005050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lastRenderedPageBreak/>
        <w:t>Հաստատված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է</w:t>
      </w:r>
      <w:proofErr w:type="gramEnd"/>
    </w:p>
    <w:p w:rsidR="0081024B" w:rsidRPr="00005050" w:rsidRDefault="00E16F3E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="00F93223">
        <w:rPr>
          <w:rFonts w:ascii="Arial" w:hAnsi="Arial" w:cs="Arial"/>
          <w:i/>
          <w:color w:val="00000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5943F7">
        <w:rPr>
          <w:rFonts w:ascii="Arial" w:hAnsi="Arial" w:cs="Arial"/>
          <w:i/>
          <w:color w:val="000000"/>
          <w:lang w:val="af-ZA"/>
        </w:rPr>
        <w:t>2</w:t>
      </w:r>
      <w:r w:rsidR="00B0788D" w:rsidRPr="00005050">
        <w:rPr>
          <w:rFonts w:ascii="Arial" w:hAnsi="Arial" w:cs="Arial"/>
          <w:i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ծածկագրով</w:t>
      </w:r>
      <w:proofErr w:type="gramEnd"/>
    </w:p>
    <w:p w:rsidR="0081024B" w:rsidRPr="00005050" w:rsidRDefault="00B0788D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t>Ը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նթացակարգի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գնահատող</w:t>
      </w:r>
      <w:proofErr w:type="gramEnd"/>
      <w:r w:rsidR="0081024B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հանձնաժողովի</w:t>
      </w:r>
    </w:p>
    <w:p w:rsidR="0081024B" w:rsidRPr="00005050" w:rsidRDefault="0081024B" w:rsidP="0081024B">
      <w:pPr>
        <w:pStyle w:val="aa"/>
        <w:ind w:right="-7" w:firstLine="567"/>
        <w:jc w:val="right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20</w:t>
      </w:r>
      <w:r w:rsidR="005626D0">
        <w:rPr>
          <w:rFonts w:ascii="Arial" w:hAnsi="Arial" w:cs="Arial"/>
          <w:i/>
          <w:color w:val="000000"/>
          <w:sz w:val="20"/>
          <w:szCs w:val="2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sz w:val="20"/>
          <w:szCs w:val="20"/>
          <w:lang w:val="af-ZA"/>
        </w:rPr>
        <w:t>5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թ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6F7136">
        <w:rPr>
          <w:rFonts w:ascii="Sylfaen" w:hAnsi="Sylfaen" w:cs="Sylfaen"/>
          <w:i/>
          <w:color w:val="000000"/>
          <w:sz w:val="20"/>
          <w:szCs w:val="20"/>
        </w:rPr>
        <w:t>մարտի</w:t>
      </w:r>
      <w:r w:rsidR="006F7136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  6</w:t>
      </w:r>
      <w:r w:rsidR="007851F9" w:rsidRPr="00326EC7">
        <w:rPr>
          <w:rFonts w:ascii="Sylfaen" w:hAnsi="Sylfaen" w:cs="Sylfaen"/>
          <w:i/>
          <w:color w:val="000000"/>
          <w:sz w:val="20"/>
          <w:szCs w:val="20"/>
          <w:lang w:val="af-ZA"/>
        </w:rPr>
        <w:t>-</w:t>
      </w:r>
      <w:r w:rsidR="00E90C7E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ի</w:t>
      </w:r>
      <w:r w:rsidR="00324AFD" w:rsidRPr="004F408E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N </w:t>
      </w:r>
      <w:r w:rsidR="007851F9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0</w:t>
      </w:r>
      <w:r w:rsidR="005943F7" w:rsidRPr="00227068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5</w:t>
      </w:r>
      <w:r w:rsidR="000E0CDD" w:rsidRPr="00005050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որոշմամբ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Arial" w:hAnsi="Arial" w:cs="Arial"/>
          <w:b/>
          <w:color w:val="000000"/>
          <w:lang w:val="af-ZA"/>
        </w:rPr>
        <w:t>«</w:t>
      </w:r>
      <w:r w:rsidR="00E16F3E"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անվան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>»</w:t>
      </w:r>
      <w:r w:rsidR="001B0203" w:rsidRPr="00005050">
        <w:rPr>
          <w:rFonts w:ascii="Arial" w:hAnsi="Arial" w:cs="Arial"/>
          <w:b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</w:p>
    <w:p w:rsidR="0081024B" w:rsidRPr="00005050" w:rsidRDefault="0081024B" w:rsidP="0081024B">
      <w:pPr>
        <w:pStyle w:val="aa"/>
        <w:tabs>
          <w:tab w:val="left" w:pos="5968"/>
        </w:tabs>
        <w:ind w:right="-7" w:firstLine="567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color w:val="000000"/>
          <w:lang w:val="af-ZA"/>
        </w:rPr>
        <w:tab/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Sylfaen" w:hAnsi="Sylfaen" w:cs="Sylfaen"/>
          <w:color w:val="000000"/>
        </w:rPr>
        <w:t>ՀՐԱՎԵՐ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E16F3E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i/>
          <w:color w:val="000000"/>
          <w:lang w:val="af-ZA"/>
        </w:rPr>
        <w:t>&gt;&gt;</w:t>
      </w:r>
    </w:p>
    <w:p w:rsidR="0081024B" w:rsidRPr="00005050" w:rsidRDefault="0081024B" w:rsidP="007A73F1">
      <w:pPr>
        <w:pStyle w:val="aa"/>
        <w:ind w:left="720" w:right="-7" w:hanging="720"/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Sylfaen" w:hAnsi="Sylfaen" w:cs="Sylfaen"/>
          <w:color w:val="000000"/>
          <w:lang w:val="hy-AM"/>
        </w:rPr>
        <w:t>ՊՈԱԿ</w:t>
      </w:r>
      <w:r w:rsidRPr="00005050">
        <w:rPr>
          <w:rFonts w:ascii="Arial" w:hAnsi="Arial" w:cs="Arial"/>
          <w:color w:val="000000"/>
          <w:lang w:val="af-ZA"/>
        </w:rPr>
        <w:t>-</w:t>
      </w:r>
      <w:r w:rsidRPr="00005050">
        <w:rPr>
          <w:rFonts w:ascii="Sylfaen" w:hAnsi="Sylfaen" w:cs="Sylfaen"/>
          <w:color w:val="000000"/>
        </w:rPr>
        <w:t>Ի</w:t>
      </w:r>
      <w:r w:rsidR="00B0788D" w:rsidRPr="00005050">
        <w:rPr>
          <w:rFonts w:ascii="Arial" w:hAnsi="Arial" w:cs="Arial"/>
          <w:color w:val="000000"/>
          <w:lang w:val="af-ZA"/>
        </w:rPr>
        <w:t xml:space="preserve">  </w:t>
      </w:r>
      <w:r w:rsidRPr="00005050">
        <w:rPr>
          <w:rFonts w:ascii="Sylfaen" w:hAnsi="Sylfaen" w:cs="Sylfaen"/>
          <w:color w:val="000000"/>
        </w:rPr>
        <w:t>ԿԱՐԻՔՆԵՐԻ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="007A73F1" w:rsidRPr="00005050">
        <w:rPr>
          <w:rFonts w:ascii="Arial" w:hAnsi="Arial" w:cs="Arial"/>
          <w:color w:val="000000"/>
          <w:lang w:val="af-ZA"/>
        </w:rPr>
        <w:t>`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B5B7A" w:rsidRPr="00BB5B7A">
        <w:rPr>
          <w:rFonts w:ascii="Sylfaen" w:hAnsi="Sylfaen" w:cs="Sylfaen"/>
          <w:b/>
          <w:color w:val="000000"/>
          <w:lang w:val="af-ZA"/>
        </w:rPr>
        <w:t xml:space="preserve"> </w:t>
      </w:r>
      <w:r w:rsidR="005943F7">
        <w:rPr>
          <w:rFonts w:ascii="Sylfaen" w:hAnsi="Sylfaen" w:cs="Sylfaen"/>
          <w:b/>
          <w:color w:val="000000"/>
          <w:lang w:val="ru-RU"/>
        </w:rPr>
        <w:t>տնտեսական</w:t>
      </w:r>
      <w:r w:rsidR="005943F7" w:rsidRPr="005943F7">
        <w:rPr>
          <w:rFonts w:ascii="Sylfaen" w:hAnsi="Sylfaen" w:cs="Sylfaen"/>
          <w:b/>
          <w:color w:val="000000"/>
          <w:lang w:val="af-ZA"/>
        </w:rPr>
        <w:t xml:space="preserve">  </w:t>
      </w:r>
      <w:r w:rsidR="005943F7">
        <w:rPr>
          <w:rFonts w:ascii="Sylfaen" w:hAnsi="Sylfaen" w:cs="Sylfaen"/>
          <w:b/>
          <w:color w:val="000000"/>
          <w:lang w:val="ru-RU"/>
        </w:rPr>
        <w:t>ապրանքներ</w:t>
      </w:r>
      <w:r w:rsidR="005943F7" w:rsidRPr="005943F7">
        <w:rPr>
          <w:rFonts w:ascii="Sylfaen" w:hAnsi="Sylfaen" w:cs="Sylfaen"/>
          <w:b/>
          <w:color w:val="000000"/>
          <w:lang w:val="af-ZA"/>
        </w:rPr>
        <w:t xml:space="preserve"> </w:t>
      </w:r>
      <w:r w:rsidR="005943F7">
        <w:rPr>
          <w:rFonts w:ascii="Sylfaen" w:hAnsi="Sylfaen" w:cs="Sylfaen"/>
          <w:b/>
          <w:color w:val="000000"/>
          <w:lang w:val="ru-RU"/>
        </w:rPr>
        <w:t>և</w:t>
      </w:r>
      <w:r w:rsidR="005943F7" w:rsidRPr="005943F7">
        <w:rPr>
          <w:rFonts w:ascii="Sylfaen" w:hAnsi="Sylfaen" w:cs="Sylfaen"/>
          <w:b/>
          <w:color w:val="000000"/>
          <w:lang w:val="af-ZA"/>
        </w:rPr>
        <w:t xml:space="preserve"> </w:t>
      </w:r>
      <w:r w:rsidR="005943F7">
        <w:rPr>
          <w:rFonts w:ascii="Sylfaen" w:hAnsi="Sylfaen" w:cs="Sylfaen"/>
          <w:b/>
          <w:color w:val="000000"/>
          <w:lang w:val="ru-RU"/>
        </w:rPr>
        <w:t>նյութեր</w:t>
      </w:r>
      <w:r w:rsidR="00B109FF" w:rsidRPr="00B109FF">
        <w:rPr>
          <w:rFonts w:ascii="Sylfaen" w:hAnsi="Sylfaen" w:cs="Sylfaen"/>
          <w:b/>
          <w:color w:val="000000"/>
          <w:lang w:val="af-ZA"/>
        </w:rPr>
        <w:t xml:space="preserve">  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ՁԵՌՔԲԵՐՄԱՆ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ՆՊԱՏԱԿՈՎ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ՀԱՅՏԱՐԱՐՎԱԾ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ՄԵԿ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ԱՆՁԻՑ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ԳՆՄԱՆ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ԸՆԹԱՑԱԿԱՐԳԻ</w:t>
      </w:r>
    </w:p>
    <w:p w:rsidR="0081024B" w:rsidRPr="00005050" w:rsidRDefault="0081024B" w:rsidP="0081024B">
      <w:pPr>
        <w:pStyle w:val="aa"/>
        <w:ind w:right="-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0"/>
          <w:lang w:val="af-ZA"/>
        </w:rPr>
      </w:pPr>
    </w:p>
    <w:p w:rsidR="001B0203" w:rsidRDefault="001B0203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Sylfaen" w:hAnsi="Sylfaen" w:cs="Sylfaen"/>
          <w:i/>
          <w:color w:val="000000"/>
          <w:sz w:val="22"/>
          <w:szCs w:val="22"/>
        </w:rPr>
        <w:t>Հարգելի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մասնակից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նախքան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կազմելը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և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ներկայացնելը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խնդրում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ենք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մանրամասնորեն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ուսումնասիրել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սույն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,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քանի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որ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հրավերին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չհամապատասխանող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ենթակա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մերժման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3561D0" w:rsidRPr="00005050" w:rsidRDefault="003561D0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</w:p>
    <w:p w:rsidR="001B0203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065C02" w:rsidRPr="00005050" w:rsidRDefault="00065C02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b/>
          <w:color w:val="000000"/>
          <w:sz w:val="20"/>
          <w:szCs w:val="20"/>
        </w:rPr>
        <w:lastRenderedPageBreak/>
        <w:t>ԲՈՎԱՆԴԱԿՈւԹՅՈւՆ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lang w:val="af-ZA"/>
        </w:rPr>
        <w:t>&lt;&lt;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 xml:space="preserve"> &gt;&gt;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  <w:r w:rsidRPr="00005050">
        <w:rPr>
          <w:rFonts w:ascii="Arial" w:hAnsi="Arial" w:cs="Arial"/>
          <w:b/>
          <w:color w:val="000000"/>
          <w:lang w:val="af-ZA"/>
        </w:rPr>
        <w:t>-</w:t>
      </w:r>
      <w:r w:rsidRPr="00005050">
        <w:rPr>
          <w:rFonts w:ascii="Sylfaen" w:hAnsi="Sylfaen" w:cs="Sylfaen"/>
          <w:b/>
          <w:color w:val="000000"/>
          <w:lang w:val="ru-RU"/>
        </w:rPr>
        <w:t>ի</w:t>
      </w:r>
      <w:r w:rsidRPr="00005050">
        <w:rPr>
          <w:rFonts w:ascii="Arial" w:hAnsi="Arial" w:cs="Arial"/>
          <w:b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ԿԱՐԻՔՆԵՐԻ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ՀԱՄԱՐ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ԱՊՐԱՆՔՆԵՐԻ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ՁԵՌՔԲԵՐՄԱՆ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ՆՊԱՏԱԿՈՎ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ՀԱՅՏԱՐԱՐՎԱԾ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ՀՐԱՎԵՐԻ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  <w:szCs w:val="22"/>
        </w:rPr>
        <w:t>ՄԱՍ</w:t>
      </w:r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 xml:space="preserve">  I</w:t>
      </w:r>
      <w:proofErr w:type="gramEnd"/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>.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 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բնութագիրը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proofErr w:type="gramStart"/>
      <w:r w:rsidRPr="00005050">
        <w:rPr>
          <w:rFonts w:ascii="Sylfaen" w:hAnsi="Sylfaen" w:cs="Sylfaen"/>
          <w:color w:val="000000"/>
          <w:sz w:val="20"/>
        </w:rPr>
        <w:t>պահանջները</w:t>
      </w:r>
      <w:r w:rsidR="00020F88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, </w:t>
      </w:r>
      <w:r w:rsidR="00020F88">
        <w:rPr>
          <w:rFonts w:ascii="Sylfaen" w:hAnsi="Sylfaen" w:cs="Sylfaen"/>
          <w:color w:val="000000"/>
          <w:sz w:val="20"/>
          <w:lang w:val="ru-RU"/>
        </w:rPr>
        <w:t>ընտրված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մասնակից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ճանաչվելու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դեպքում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որակավորման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ապահովում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ներկայացնելու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պարզաբանումը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5.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գնային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6. </w:t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գործողության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հայտերում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վերցնելու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8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Հայտերի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բացումը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գնահատումը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արդյունքների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ամփոփումը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9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Պայմանագրի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կնքումը</w:t>
      </w:r>
    </w:p>
    <w:p w:rsidR="001B0203" w:rsidRPr="00005050" w:rsidRDefault="00B3260D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11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Ընթացակարգը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չկայացած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հայտարարելը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12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Գնման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գործընթացի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հետ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կապված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գործողությունները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="001B0203" w:rsidRPr="00005050">
        <w:rPr>
          <w:rFonts w:ascii="Sylfaen" w:hAnsi="Sylfaen" w:cs="Sylfaen"/>
          <w:color w:val="000000"/>
          <w:sz w:val="20"/>
        </w:rPr>
        <w:t>կամ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="001B0203" w:rsidRPr="00005050">
        <w:rPr>
          <w:rFonts w:ascii="Sylfaen" w:hAnsi="Sylfaen" w:cs="Sylfaen"/>
          <w:color w:val="000000"/>
          <w:sz w:val="20"/>
        </w:rPr>
        <w:t>ընդունված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որոշումները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բողոքարկելու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մասնակցի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իրավունքը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</w:rPr>
        <w:t>ՄԱՍ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II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ՀՐԱՀԱՆԳ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1.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proofErr w:type="gramStart"/>
      <w:r w:rsidRPr="00005050">
        <w:rPr>
          <w:rFonts w:ascii="Sylfaen" w:hAnsi="Sylfaen" w:cs="Sylfaen"/>
          <w:color w:val="000000"/>
          <w:sz w:val="20"/>
        </w:rPr>
        <w:t>Ընդհանուր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</w:rPr>
        <w:t>դրույթներ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2.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left="1440" w:hanging="306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4.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Հավելվածներ</w:t>
      </w:r>
      <w:r w:rsidR="00B3260D">
        <w:rPr>
          <w:rFonts w:ascii="Arial" w:hAnsi="Arial" w:cs="Arial"/>
          <w:color w:val="000000"/>
          <w:sz w:val="20"/>
          <w:lang w:val="af-ZA"/>
        </w:rPr>
        <w:t xml:space="preserve"> 1-6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708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լրումն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="00F93223">
        <w:rPr>
          <w:rFonts w:ascii="Arial" w:hAnsi="Arial" w:cs="Arial"/>
          <w:i/>
          <w:color w:val="000000"/>
          <w:lang w:val="af-ZA"/>
        </w:rPr>
        <w:t>-2</w:t>
      </w:r>
      <w:r w:rsidR="00F93223" w:rsidRPr="00F93223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DE41F1">
        <w:rPr>
          <w:rFonts w:ascii="Arial" w:hAnsi="Arial" w:cs="Arial"/>
          <w:i/>
          <w:color w:val="000000"/>
          <w:lang w:val="af-ZA"/>
        </w:rPr>
        <w:t>2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ծածկագրով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ընթացակարգ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af-ZA"/>
        </w:rPr>
        <w:t>`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Օրենք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կառավարության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2017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af-ZA"/>
        </w:rPr>
        <w:t>մայիսի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4-</w:t>
      </w:r>
      <w:r w:rsidRPr="00005050">
        <w:rPr>
          <w:rFonts w:ascii="Sylfaen" w:hAnsi="Sylfaen" w:cs="Sylfaen"/>
          <w:color w:val="000000"/>
          <w:sz w:val="20"/>
          <w:lang w:val="af-ZA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N 526-</w:t>
      </w:r>
      <w:r w:rsidRPr="00005050">
        <w:rPr>
          <w:rFonts w:ascii="Sylfaen" w:hAnsi="Sylfaen" w:cs="Sylfaen"/>
          <w:color w:val="000000"/>
          <w:sz w:val="20"/>
        </w:rPr>
        <w:t>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գործընթացի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կազմակերպման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«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» </w:t>
      </w:r>
      <w:r w:rsidRPr="00005050">
        <w:rPr>
          <w:rFonts w:ascii="Sylfaen" w:hAnsi="Sylfaen" w:cs="Sylfaen"/>
          <w:color w:val="000000"/>
          <w:sz w:val="20"/>
          <w:lang w:val="hy-AM"/>
        </w:rPr>
        <w:t>ՊՈԱԿ</w:t>
      </w:r>
      <w:r w:rsidRPr="00005050">
        <w:rPr>
          <w:rFonts w:ascii="Arial" w:hAnsi="Arial" w:cs="Arial"/>
          <w:color w:val="000000"/>
          <w:sz w:val="20"/>
          <w:lang w:val="af-ZA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պատվիրատու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մտադրություն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 </w:t>
      </w:r>
      <w:r w:rsidRPr="00005050">
        <w:rPr>
          <w:rFonts w:ascii="Sylfaen" w:hAnsi="Sylfaen" w:cs="Sylfaen"/>
          <w:color w:val="000000"/>
          <w:sz w:val="20"/>
        </w:rPr>
        <w:t>մասնակից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տեղեկացնելու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մասնակցին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կնքելու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ինչպես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օժանդակելու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պատրաստելիս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Հայտեր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բոլոր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անձիք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անկախ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օտարերկրյա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ֆիզիկական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կազմակերպություն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քաղաքացիություն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լինելու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հանգամանքից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նկատմամբ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կիրառվում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իրավունքը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վեճերը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ենթակա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քննության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դատարաններում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1B0203" w:rsidRPr="00005050" w:rsidRDefault="001B0203" w:rsidP="001B0203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Գնահատող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քարտուղարի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էլեկտրոնային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փոստի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հասցեն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` </w:t>
      </w:r>
    </w:p>
    <w:p w:rsidR="001B0203" w:rsidRPr="00005050" w:rsidRDefault="001B0203" w:rsidP="001B0203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ashotchobanyan5@gmail.com</w:t>
      </w:r>
    </w:p>
    <w:p w:rsidR="0081024B" w:rsidRPr="00005050" w:rsidRDefault="001B0203" w:rsidP="004E103A">
      <w:pPr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 w:val="16"/>
          <w:szCs w:val="16"/>
          <w:lang w:val="af-ZA"/>
        </w:rPr>
        <w:br w:type="page"/>
      </w:r>
      <w:r w:rsidR="00EA1487" w:rsidRPr="00005050">
        <w:rPr>
          <w:rFonts w:ascii="Sylfaen" w:hAnsi="Sylfaen" w:cs="Sylfaen"/>
          <w:color w:val="000000"/>
          <w:sz w:val="22"/>
          <w:szCs w:val="22"/>
          <w:lang w:val="af-ZA"/>
        </w:rPr>
        <w:lastRenderedPageBreak/>
        <w:t>ՄԱՍ</w:t>
      </w:r>
      <w:r w:rsidR="00EA1487" w:rsidRPr="00005050">
        <w:rPr>
          <w:rFonts w:ascii="Arial" w:hAnsi="Arial" w:cs="Arial"/>
          <w:color w:val="000000"/>
          <w:sz w:val="16"/>
          <w:szCs w:val="16"/>
          <w:lang w:val="af-ZA"/>
        </w:rPr>
        <w:t xml:space="preserve">   </w:t>
      </w:r>
      <w:r w:rsidR="0081024B" w:rsidRPr="00005050">
        <w:rPr>
          <w:rFonts w:ascii="Arial" w:hAnsi="Arial" w:cs="Arial"/>
          <w:color w:val="000000"/>
          <w:szCs w:val="22"/>
          <w:lang w:val="af-ZA"/>
        </w:rPr>
        <w:t>I</w:t>
      </w:r>
    </w:p>
    <w:p w:rsidR="0081024B" w:rsidRPr="00005050" w:rsidRDefault="0081024B" w:rsidP="0081024B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0"/>
        </w:rPr>
      </w:pPr>
      <w:r w:rsidRPr="00005050">
        <w:rPr>
          <w:rFonts w:ascii="Sylfaen" w:hAnsi="Sylfaen" w:cs="Sylfaen"/>
          <w:b/>
          <w:color w:val="000000"/>
          <w:sz w:val="20"/>
        </w:rPr>
        <w:t>ԳՆՄԱՆ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ԱՌԱՐԿԱՅԻ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ԲՆՈՒԹԱԳԻՐԸ</w:t>
      </w:r>
    </w:p>
    <w:p w:rsidR="0081024B" w:rsidRPr="00005050" w:rsidRDefault="0081024B" w:rsidP="0081024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</w:p>
    <w:p w:rsidR="0081024B" w:rsidRPr="00005050" w:rsidRDefault="0081024B" w:rsidP="0081024B">
      <w:pPr>
        <w:pStyle w:val="3"/>
        <w:ind w:firstLine="567"/>
        <w:jc w:val="both"/>
        <w:rPr>
          <w:rFonts w:ascii="Arial" w:hAnsi="Arial" w:cs="Arial"/>
          <w:i w:val="0"/>
          <w:color w:val="000000"/>
          <w:lang w:val="en-US"/>
        </w:rPr>
      </w:pPr>
      <w:r w:rsidRPr="00005050">
        <w:rPr>
          <w:rFonts w:ascii="Arial" w:hAnsi="Arial" w:cs="Arial"/>
          <w:i w:val="0"/>
          <w:color w:val="000000"/>
        </w:rPr>
        <w:t xml:space="preserve">1.1 </w:t>
      </w:r>
      <w:r w:rsidRPr="00005050">
        <w:rPr>
          <w:rFonts w:ascii="Sylfaen" w:hAnsi="Sylfaen" w:cs="Sylfaen"/>
          <w:i w:val="0"/>
          <w:color w:val="000000"/>
        </w:rPr>
        <w:t>Գնման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առարկա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է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հանդիսանում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="001077B3" w:rsidRPr="00005050">
        <w:rPr>
          <w:rFonts w:ascii="Arial" w:hAnsi="Arial" w:cs="Arial"/>
          <w:b/>
          <w:color w:val="000000"/>
          <w:lang w:val="af-ZA"/>
        </w:rPr>
        <w:t>&lt;&lt;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»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en-US"/>
        </w:rPr>
        <w:t>-</w:t>
      </w:r>
      <w:r w:rsidRPr="00005050">
        <w:rPr>
          <w:rFonts w:ascii="Sylfaen" w:hAnsi="Sylfaen" w:cs="Sylfaen"/>
          <w:i w:val="0"/>
          <w:color w:val="000000"/>
          <w:lang w:val="ru-RU"/>
        </w:rPr>
        <w:t>ի</w:t>
      </w:r>
      <w:r w:rsidR="00DF7640" w:rsidRPr="0000505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կարիքների</w:t>
      </w:r>
      <w:r w:rsidR="00DF7640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>`</w:t>
      </w:r>
      <w:proofErr w:type="gramStart"/>
      <w:r w:rsidR="006D5FF2" w:rsidRPr="006D5FF2">
        <w:rPr>
          <w:rFonts w:ascii="Arial" w:hAnsi="Arial" w:cs="Arial"/>
          <w:b/>
          <w:i w:val="0"/>
          <w:color w:val="000000"/>
          <w:lang w:val="en-US"/>
        </w:rPr>
        <w:t>,,</w:t>
      </w:r>
      <w:proofErr w:type="gramEnd"/>
      <w:r w:rsidR="002559C9">
        <w:rPr>
          <w:rFonts w:ascii="Arial" w:hAnsi="Arial" w:cs="Arial"/>
          <w:i w:val="0"/>
          <w:color w:val="000000"/>
          <w:lang w:val="af-ZA"/>
        </w:rPr>
        <w:t xml:space="preserve"> </w:t>
      </w:r>
      <w:r w:rsidR="00EF1912">
        <w:rPr>
          <w:rFonts w:ascii="Sylfaen" w:hAnsi="Sylfaen" w:cs="Sylfaen"/>
          <w:b/>
          <w:color w:val="000000"/>
          <w:lang w:val="ru-RU"/>
        </w:rPr>
        <w:t>տնտեսական</w:t>
      </w:r>
      <w:r w:rsidR="00EF1912" w:rsidRPr="00EF1912">
        <w:rPr>
          <w:rFonts w:ascii="Sylfaen" w:hAnsi="Sylfaen" w:cs="Sylfaen"/>
          <w:b/>
          <w:color w:val="000000"/>
          <w:lang w:val="en-US"/>
        </w:rPr>
        <w:t xml:space="preserve"> </w:t>
      </w:r>
      <w:r w:rsidR="00EF1912">
        <w:rPr>
          <w:rFonts w:ascii="Sylfaen" w:hAnsi="Sylfaen" w:cs="Sylfaen"/>
          <w:b/>
          <w:color w:val="000000"/>
          <w:lang w:val="ru-RU"/>
        </w:rPr>
        <w:t>ապրանքներ</w:t>
      </w:r>
      <w:r w:rsidR="00EF1912" w:rsidRPr="00EF1912">
        <w:rPr>
          <w:rFonts w:ascii="Sylfaen" w:hAnsi="Sylfaen" w:cs="Sylfaen"/>
          <w:b/>
          <w:color w:val="000000"/>
          <w:lang w:val="en-US"/>
        </w:rPr>
        <w:t xml:space="preserve"> </w:t>
      </w:r>
      <w:r w:rsidR="00EF1912">
        <w:rPr>
          <w:rFonts w:ascii="Sylfaen" w:hAnsi="Sylfaen" w:cs="Sylfaen"/>
          <w:b/>
          <w:color w:val="000000"/>
          <w:lang w:val="ru-RU"/>
        </w:rPr>
        <w:t>և</w:t>
      </w:r>
      <w:r w:rsidR="00EF1912" w:rsidRPr="00EF1912">
        <w:rPr>
          <w:rFonts w:ascii="Sylfaen" w:hAnsi="Sylfaen" w:cs="Sylfaen"/>
          <w:b/>
          <w:color w:val="000000"/>
          <w:lang w:val="en-US"/>
        </w:rPr>
        <w:t xml:space="preserve"> </w:t>
      </w:r>
      <w:r w:rsidR="00EF1912">
        <w:rPr>
          <w:rFonts w:ascii="Sylfaen" w:hAnsi="Sylfaen" w:cs="Sylfaen"/>
          <w:b/>
          <w:color w:val="000000"/>
          <w:lang w:val="ru-RU"/>
        </w:rPr>
        <w:t>նյութեր</w:t>
      </w:r>
      <w:r w:rsidR="002559C9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>,,</w:t>
      </w:r>
      <w:r w:rsidR="007D60E2" w:rsidRPr="007D60E2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="00B72F84" w:rsidRPr="00B72F84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ձեռքբերումը</w:t>
      </w:r>
      <w:r w:rsidRPr="00005050">
        <w:rPr>
          <w:rFonts w:ascii="Arial" w:hAnsi="Arial" w:cs="Arial"/>
          <w:i w:val="0"/>
          <w:color w:val="000000"/>
        </w:rPr>
        <w:t xml:space="preserve"> (</w:t>
      </w:r>
      <w:r w:rsidRPr="00005050">
        <w:rPr>
          <w:rFonts w:ascii="Sylfaen" w:hAnsi="Sylfaen" w:cs="Sylfaen"/>
          <w:i w:val="0"/>
          <w:color w:val="000000"/>
        </w:rPr>
        <w:t>այսուհետ</w:t>
      </w:r>
      <w:r w:rsidRPr="00005050">
        <w:rPr>
          <w:rFonts w:ascii="Arial" w:hAnsi="Arial" w:cs="Arial"/>
          <w:i w:val="0"/>
          <w:color w:val="000000"/>
        </w:rPr>
        <w:t xml:space="preserve">` </w:t>
      </w:r>
      <w:r w:rsidRPr="00005050">
        <w:rPr>
          <w:rFonts w:ascii="Sylfaen" w:hAnsi="Sylfaen" w:cs="Sylfaen"/>
          <w:i w:val="0"/>
          <w:color w:val="000000"/>
        </w:rPr>
        <w:t>նաև</w:t>
      </w:r>
      <w:r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ապրանք</w:t>
      </w:r>
      <w:r w:rsidRPr="00005050">
        <w:rPr>
          <w:rFonts w:ascii="Arial" w:hAnsi="Arial" w:cs="Arial"/>
          <w:i w:val="0"/>
          <w:color w:val="000000"/>
        </w:rPr>
        <w:t>)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որոնք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խմբավորված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EF1912" w:rsidRPr="00EF1912">
        <w:rPr>
          <w:rFonts w:ascii="Arial" w:hAnsi="Arial" w:cs="Arial"/>
          <w:i w:val="0"/>
          <w:color w:val="000000"/>
          <w:lang w:val="en-US"/>
        </w:rPr>
        <w:t>16</w:t>
      </w:r>
      <w:r w:rsidR="00F93223">
        <w:rPr>
          <w:rFonts w:ascii="Arial" w:hAnsi="Arial" w:cs="Arial"/>
          <w:i w:val="0"/>
          <w:color w:val="000000"/>
          <w:lang w:val="en-US"/>
        </w:rPr>
        <w:t>,</w:t>
      </w:r>
      <w:r w:rsidR="00F93223" w:rsidRPr="00F93223">
        <w:rPr>
          <w:rFonts w:ascii="Arial" w:hAnsi="Arial" w:cs="Arial"/>
          <w:i w:val="0"/>
          <w:color w:val="000000"/>
          <w:lang w:val="en-US"/>
        </w:rPr>
        <w:t xml:space="preserve">, </w:t>
      </w:r>
      <w:r w:rsidR="008F2713">
        <w:rPr>
          <w:rFonts w:ascii="Sylfaen" w:hAnsi="Sylfaen" w:cs="Sylfaen"/>
          <w:i w:val="0"/>
          <w:color w:val="000000"/>
          <w:lang w:val="af-ZA"/>
        </w:rPr>
        <w:t>չափաբաժին</w:t>
      </w:r>
      <w:r w:rsidR="00F93223">
        <w:rPr>
          <w:rFonts w:ascii="Sylfaen" w:hAnsi="Sylfaen" w:cs="Sylfaen"/>
          <w:i w:val="0"/>
          <w:color w:val="000000"/>
          <w:lang w:val="ru-RU"/>
        </w:rPr>
        <w:t>ներ</w:t>
      </w:r>
      <w:r w:rsidR="0066147A" w:rsidRPr="00005050">
        <w:rPr>
          <w:rFonts w:ascii="Sylfaen" w:hAnsi="Sylfaen" w:cs="Sylfaen"/>
          <w:i w:val="0"/>
          <w:color w:val="000000"/>
          <w:lang w:val="af-ZA"/>
        </w:rPr>
        <w:t>ում՝</w:t>
      </w:r>
    </w:p>
    <w:tbl>
      <w:tblPr>
        <w:tblW w:w="1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804"/>
        <w:gridCol w:w="1227"/>
      </w:tblGrid>
      <w:tr w:rsidR="0081024B" w:rsidRPr="00005050" w:rsidTr="00BC14EB">
        <w:trPr>
          <w:gridAfter w:val="1"/>
          <w:wAfter w:w="1227" w:type="dxa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5C7300" w:rsidRDefault="005C7300" w:rsidP="00491B63">
            <w:pPr>
              <w:pStyle w:val="23"/>
              <w:ind w:firstLine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bCs/>
                <w:i/>
                <w:iCs/>
                <w:color w:val="000000"/>
              </w:rPr>
            </w:pPr>
          </w:p>
          <w:p w:rsidR="0081024B" w:rsidRPr="00005050" w:rsidRDefault="0081024B" w:rsidP="005C730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Չափաբաժնի</w:t>
            </w:r>
            <w:r w:rsidRPr="0000505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անվանումը</w:t>
            </w:r>
          </w:p>
        </w:tc>
      </w:tr>
      <w:tr w:rsidR="00D5641C" w:rsidRPr="00005050" w:rsidTr="00BC14EB">
        <w:trPr>
          <w:gridAfter w:val="1"/>
          <w:wAfter w:w="1227" w:type="dxa"/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ru-RU"/>
              </w:rPr>
            </w:pPr>
            <w:r w:rsidRPr="005C7300"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04FAE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b/>
                <w:color w:val="000000"/>
                <w:sz w:val="16"/>
                <w:szCs w:val="16"/>
                <w:lang w:val="en-US"/>
              </w:rPr>
            </w:pP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Գնման</w:t>
            </w:r>
            <w:r w:rsidRPr="005C7300">
              <w:rPr>
                <w:rFonts w:ascii="Sylfaen" w:hAnsi="Sylfaen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գինը</w:t>
            </w:r>
            <w:r w:rsidR="00504FAE"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 xml:space="preserve"> ,,հազար դրամ,,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641C" w:rsidRDefault="00D5641C" w:rsidP="00064E14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Ձեռնոցներ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ռետինե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զուգարանի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Ախտահանիչ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դամեստոս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14,30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օդի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թարմացուցիչ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8,25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Ապակի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մաքրող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շոր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փոշի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ռախշա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Անձեռոցիկ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Ավել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14735A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9,60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Զուգարանի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դույլեր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պլաստմասե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13,20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Ապակի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մաքրելու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օճառ</w:t>
            </w:r>
            <w:r>
              <w:rPr>
                <w:rFonts w:ascii="Arial LatArm" w:hAnsi="Arial LatArm"/>
                <w:sz w:val="18"/>
                <w:szCs w:val="18"/>
              </w:rPr>
              <w:t xml:space="preserve">   5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ձող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աղբի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ցելաֆոնե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տոպրակ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5943F7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3F7" w:rsidRPr="005B770C" w:rsidRDefault="005943F7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43F7" w:rsidRDefault="005943F7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խողովակ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943F7" w:rsidRDefault="005943F7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</w:tbl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Ապրանքի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բնութագրերը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մասնագիրը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տվյալները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այլ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ոչ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ամբողջական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համարժեք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նկարագրությունը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կազմում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կնքվելիք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պայմանագրի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անբաժանելի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որի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նախագիծը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ներկայացված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սույն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հրավերի</w:t>
      </w:r>
      <w:r w:rsidR="003A5C5F">
        <w:rPr>
          <w:rFonts w:ascii="Arial" w:hAnsi="Arial" w:cs="Arial"/>
          <w:color w:val="000000"/>
        </w:rPr>
        <w:t xml:space="preserve"> N 6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հավելվածում։</w:t>
      </w:r>
    </w:p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3A5C5F">
        <w:rPr>
          <w:rFonts w:ascii="Sylfaen" w:hAnsi="Sylfaen" w:cs="Sylfaen"/>
          <w:lang w:val="en-US"/>
        </w:rPr>
        <w:t>Տեխնիկական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բնութագրերում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հղումներ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օգտագործելիս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սույն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հրավերի</w:t>
      </w:r>
      <w:r w:rsidRPr="003A5C5F">
        <w:rPr>
          <w:rFonts w:ascii="GHEA Grapalat" w:hAnsi="GHEA Grapalat"/>
        </w:rPr>
        <w:t xml:space="preserve"> N </w:t>
      </w:r>
      <w:r w:rsidRPr="003A5C5F">
        <w:rPr>
          <w:rFonts w:ascii="GHEA Grapalat" w:hAnsi="GHEA Grapalat"/>
          <w:lang w:val="hy-AM"/>
        </w:rPr>
        <w:t>6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հավելվածում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մասնակիցներին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ներկայացվում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են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որպես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համարժեք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առաջարկվող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ապրանքների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ֆիրմային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անվանումը</w:t>
      </w:r>
      <w:r w:rsidRPr="003A5C5F">
        <w:rPr>
          <w:rFonts w:ascii="GHEA Grapalat" w:hAnsi="GHEA Grapalat"/>
        </w:rPr>
        <w:t xml:space="preserve">, </w:t>
      </w:r>
      <w:r w:rsidRPr="003A5C5F">
        <w:rPr>
          <w:rFonts w:ascii="Sylfaen" w:hAnsi="Sylfaen" w:cs="Sylfaen"/>
          <w:lang w:val="en-US"/>
        </w:rPr>
        <w:t>մոդելը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և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արտադրողը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GHEA Grapalat" w:hAnsi="GHEA Grapalat"/>
          <w:sz w:val="20"/>
          <w:szCs w:val="20"/>
          <w:lang w:val="af-ZA"/>
        </w:rPr>
        <w:t xml:space="preserve">1.2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շրջանակում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առաջարկության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հիման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վրա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կհատկացվի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14D87">
        <w:rPr>
          <w:rFonts w:ascii="Sylfaen" w:hAnsi="Sylfaen" w:cs="Sylfaen"/>
          <w:sz w:val="20"/>
          <w:szCs w:val="20"/>
          <w:lang w:val="af-ZA"/>
        </w:rPr>
        <w:t>ներքոհիշյալ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չափով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և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ժամկետներում</w:t>
      </w:r>
      <w:r w:rsidRPr="00814D87">
        <w:rPr>
          <w:rFonts w:ascii="GHEA Grapalat" w:hAnsi="GHEA Grapalat"/>
          <w:sz w:val="20"/>
          <w:szCs w:val="20"/>
          <w:lang w:val="af-ZA"/>
        </w:rPr>
        <w:t>`</w:t>
      </w: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776"/>
      </w:tblGrid>
      <w:tr w:rsidR="00814D87" w:rsidRPr="00814D87" w:rsidTr="00814D87">
        <w:trPr>
          <w:jc w:val="center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չափը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ՀՀ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դրամ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ժամկետը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ամիսը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տարեթիվը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4D87" w:rsidRPr="00814D87" w:rsidRDefault="00814D87" w:rsidP="00814D87">
      <w:pPr>
        <w:ind w:firstLine="375"/>
        <w:jc w:val="both"/>
        <w:rPr>
          <w:rFonts w:ascii="GHEA Grapalat" w:hAnsi="GHEA Grapalat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Sylfaen" w:hAnsi="Sylfaen" w:cs="Sylfaen"/>
          <w:sz w:val="20"/>
          <w:szCs w:val="20"/>
          <w:lang w:val="af-ZA"/>
        </w:rPr>
        <w:t>Ընդ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որում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հատկացումը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կտրամադրվի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հրավերի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814D87">
        <w:rPr>
          <w:rFonts w:ascii="Sylfaen" w:hAnsi="Sylfaen" w:cs="Sylfaen"/>
          <w:sz w:val="20"/>
          <w:szCs w:val="20"/>
          <w:lang w:val="af-ZA"/>
        </w:rPr>
        <w:t>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10.5 </w:t>
      </w:r>
      <w:r w:rsidRPr="00814D87">
        <w:rPr>
          <w:rFonts w:ascii="Sylfaen" w:hAnsi="Sylfaen" w:cs="Sylfaen"/>
          <w:sz w:val="20"/>
          <w:szCs w:val="20"/>
          <w:lang w:val="af-ZA"/>
        </w:rPr>
        <w:t>կետով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իսկ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մարումը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կիրականացվի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կնքվելիք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պայմանագրով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կարգով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Pr="00005050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firstLine="567"/>
        <w:rPr>
          <w:rFonts w:ascii="Arial" w:hAnsi="Arial" w:cs="Arial"/>
          <w:i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2.  </w:t>
      </w:r>
      <w:r w:rsidRPr="00005050">
        <w:rPr>
          <w:rFonts w:ascii="Sylfaen" w:hAnsi="Sylfaen" w:cs="Sylfaen"/>
          <w:b/>
          <w:color w:val="000000"/>
          <w:sz w:val="20"/>
        </w:rPr>
        <w:t>ՄԱՍՆԱԿՑԻ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ՄԱՍՆԱԿՑՈՒԹՅԱՆ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ԻՐԱՎՈՒՆՔԻ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ՊԱՀԱՆՋՆԵՐԸ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ՈՐԱԿԱՎՈՐՄԱՆ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ՉԱՓԱՆԻՇՆԵՐԸ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ԵՎ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ԴՐԱՆՑ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ՆԱՀԱՏՄԱՆ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es-ES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իրավունք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չունեն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անձինք</w:t>
      </w:r>
      <w:r w:rsidRPr="00005050">
        <w:rPr>
          <w:rFonts w:ascii="Arial" w:hAnsi="Arial" w:cs="Arial"/>
          <w:color w:val="000000"/>
          <w:sz w:val="20"/>
          <w:lang w:val="es-ES"/>
        </w:rPr>
        <w:t>.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ճանաչվել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սնանկ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ներկայացուցիչը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նախորդող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հինգ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տարիների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դատապարտված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եղել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ահաբեկչության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ֆինանսավորման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երեխայի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շահագործման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մարդկային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թրաֆիքինգ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հանցավոր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համագործակցություն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ստեղծելու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միջնորդության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ուղղված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հանցագործությունների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lastRenderedPageBreak/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դատվածությունը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մարված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վերացված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 </w:t>
      </w:r>
    </w:p>
    <w:p w:rsidR="00FB2484" w:rsidRDefault="00FB2484" w:rsidP="00023456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B2484">
        <w:rPr>
          <w:rFonts w:ascii="GHEA Grapalat" w:hAnsi="GHEA Grapalat" w:cs="Sylfaen"/>
          <w:sz w:val="20"/>
          <w:szCs w:val="20"/>
          <w:lang w:val="es-ES"/>
        </w:rPr>
        <w:t>4)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որոնց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վերաբերյալ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գնումների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ոլորտում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հակամրցակցային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համաձայնության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գերիշխող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դիրքի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չարաշահման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անբարեխիղճ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մրցակցության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համար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պատասխանատվություն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վարչական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ակտը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հայտը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ներկայացվելու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օրվան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նախորդող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երեք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տարվա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դարձել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անբողոքարկելի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իսկ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բողոքարկված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լինելու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թողնվել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անփոփոխ</w:t>
      </w:r>
      <w:r w:rsidRPr="00FB2484">
        <w:rPr>
          <w:rFonts w:ascii="MS Mincho" w:eastAsia="MS Mincho" w:hAnsi="MS Mincho" w:cs="MS Mincho"/>
          <w:sz w:val="20"/>
          <w:szCs w:val="20"/>
          <w:lang w:val="es-ES"/>
        </w:rPr>
        <w:t>․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5)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Եվրասիական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միությանն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անդամակցող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երկրների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համաձայն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հրապարակված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6)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B2484" w:rsidRPr="00FB2484" w:rsidRDefault="00FB2484" w:rsidP="00FB248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Ընդ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որում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սույն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կետի</w:t>
      </w:r>
      <w:r w:rsidRPr="00FB2484">
        <w:rPr>
          <w:rFonts w:ascii="GHEA Grapalat" w:hAnsi="GHEA Grapalat" w:cs="Sylfaen"/>
          <w:sz w:val="20"/>
          <w:lang w:val="es-ES"/>
        </w:rPr>
        <w:t xml:space="preserve"> 5-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Sylfaen"/>
          <w:sz w:val="20"/>
          <w:lang w:val="es-ES"/>
        </w:rPr>
        <w:t xml:space="preserve"> 6-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ենթակետերով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ցուցակներում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ներառվել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ներկայացնելու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օրվանից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հետո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ապա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նրա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մերժման</w:t>
      </w:r>
      <w:r w:rsidRPr="00FB2484">
        <w:rPr>
          <w:rFonts w:ascii="GHEA Grapalat" w:hAnsi="GHEA Grapalat" w:cs="Sylfaen"/>
          <w:sz w:val="20"/>
          <w:lang w:val="es-ES"/>
        </w:rPr>
        <w:t>:</w:t>
      </w:r>
    </w:p>
    <w:p w:rsidR="00FB2484" w:rsidRPr="00FB2484" w:rsidRDefault="00FB2484" w:rsidP="00FB248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Մասնակիցն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ընդգրկվում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գնումների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չունեցող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ցուցակում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այսուհետ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</w:t>
      </w:r>
      <w:r w:rsidRPr="00FB2484">
        <w:rPr>
          <w:rFonts w:ascii="GHEA Grapalat" w:hAnsi="GHEA Grapalat" w:cs="Arial"/>
          <w:sz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Arial"/>
          <w:sz w:val="20"/>
          <w:lang w:val="es-ES"/>
        </w:rPr>
        <w:t>`</w:t>
      </w:r>
    </w:p>
    <w:p w:rsidR="00FB2484" w:rsidRPr="00FB2484" w:rsidRDefault="00FB2484" w:rsidP="00FB2484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խախտել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շրջանակում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ստանձնած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պարտավորությունը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որը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հանգեցրել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պատվիրատուի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կողմից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միակողմանի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լուծմանը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հետագա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մասնակցության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դադարեցմանը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հրավերով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սահմանված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ժամկետում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վճարել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հայտի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որակավորան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ապահովման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գումարը</w:t>
      </w:r>
      <w:r w:rsidRPr="00FB2484">
        <w:rPr>
          <w:rFonts w:ascii="GHEA Grapalat" w:hAnsi="GHEA Grapalat" w:cs="Arial"/>
          <w:sz w:val="20"/>
          <w:lang w:val="es-ES"/>
        </w:rPr>
        <w:t>.</w:t>
      </w:r>
    </w:p>
    <w:p w:rsidR="00FB2484" w:rsidRPr="00FB2484" w:rsidRDefault="00FB2484" w:rsidP="00237588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որպես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ընտրված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հրաժարվել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զրկվել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պայմանագիր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կնքելու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իրավունքից</w:t>
      </w:r>
      <w:r w:rsidRPr="00FB2484">
        <w:rPr>
          <w:rFonts w:ascii="GHEA Grapalat" w:hAnsi="GHEA Grapalat" w:cs="Arial"/>
          <w:sz w:val="20"/>
          <w:lang w:val="es-ES"/>
        </w:rPr>
        <w:t>:</w:t>
      </w:r>
    </w:p>
    <w:p w:rsidR="00FB2484" w:rsidRPr="00005050" w:rsidRDefault="00FB2484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2.2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es-ES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2-</w:t>
      </w:r>
      <w:r w:rsidRPr="00005050">
        <w:rPr>
          <w:rFonts w:ascii="Sylfaen" w:hAnsi="Sylfaen" w:cs="Sylfaen"/>
          <w:color w:val="000000"/>
          <w:sz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մասի</w:t>
      </w:r>
      <w:r w:rsidR="00B6616C">
        <w:rPr>
          <w:rFonts w:ascii="Arial" w:hAnsi="Arial" w:cs="Arial"/>
          <w:color w:val="000000"/>
          <w:sz w:val="20"/>
          <w:lang w:val="es-ES"/>
        </w:rPr>
        <w:t xml:space="preserve"> 2.</w:t>
      </w:r>
      <w:r w:rsidR="00B6616C" w:rsidRPr="00B6616C">
        <w:rPr>
          <w:rFonts w:ascii="Arial" w:hAnsi="Arial" w:cs="Arial"/>
          <w:color w:val="000000"/>
          <w:sz w:val="20"/>
          <w:lang w:val="es-ES"/>
        </w:rPr>
        <w:t>1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գրավոր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հայտարարություն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հայտարարությունից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ընտրված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հիմնավորումներ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պահանջվել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իսկությունը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հանձնաժողով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գնահատում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FB2484" w:rsidRPr="00FB2484" w:rsidRDefault="00B6616C" w:rsidP="00FB2484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2.3</w:t>
      </w:r>
      <w:r w:rsidR="00FB2484" w:rsidRPr="00FB2484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Մասնակիցի՝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  <w:lang w:val="hy-AM"/>
        </w:rPr>
        <w:t>Օ</w:t>
      </w:r>
      <w:r w:rsidR="00FB2484" w:rsidRPr="00FB2484">
        <w:rPr>
          <w:rFonts w:ascii="Sylfaen" w:hAnsi="Sylfaen" w:cs="Sylfaen"/>
          <w:sz w:val="20"/>
          <w:szCs w:val="20"/>
        </w:rPr>
        <w:t>րենքի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հոդվածի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B2484" w:rsidRPr="00FB2484">
        <w:rPr>
          <w:rFonts w:ascii="Sylfaen" w:hAnsi="Sylfaen" w:cs="Sylfaen"/>
          <w:sz w:val="20"/>
          <w:szCs w:val="20"/>
        </w:rPr>
        <w:t>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կետով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նախատեսված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ցուցակում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ներառվելը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դրանում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գտնվելու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ժամանակահատվածում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ինքնաբերաբար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հանգեցնում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է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վերջինիս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հետ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փոխկապակցված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անձանց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գնումների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գործընթացին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մասնակցության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իրավունքի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սահմանափակման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>:</w:t>
      </w:r>
      <w:r w:rsidR="00FB2484" w:rsidRPr="00FB2484">
        <w:rPr>
          <w:rFonts w:ascii="GHEA Grapalat" w:hAnsi="GHEA Grapalat"/>
          <w:color w:val="000000"/>
          <w:lang w:val="es-ES"/>
        </w:rPr>
        <w:t xml:space="preserve"> </w:t>
      </w:r>
    </w:p>
    <w:p w:rsidR="00FB2484" w:rsidRPr="00FB2484" w:rsidRDefault="00FB2484" w:rsidP="00FB248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FB2484">
        <w:rPr>
          <w:rFonts w:ascii="Sylfaen" w:hAnsi="Sylfaen" w:cs="Sylfaen"/>
          <w:sz w:val="20"/>
          <w:szCs w:val="20"/>
        </w:rPr>
        <w:t>Արգելվում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կետով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փոխկապակցված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ավելի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քան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հիսուն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տոկոս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պատկանող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բաժնեմաս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փայաբաժին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ունեցող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միաժամանակյա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մասնակցությունը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ընթացակարգին</w:t>
      </w:r>
      <w:r w:rsidRPr="00FB24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2484">
        <w:rPr>
          <w:rFonts w:ascii="GHEA Grapalat" w:hAnsi="GHEA Grapalat" w:cs="Sylfaen"/>
          <w:sz w:val="20"/>
          <w:szCs w:val="20"/>
          <w:lang w:val="es-ES"/>
        </w:rPr>
        <w:t>(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չափաբաժնին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szCs w:val="20"/>
        </w:rPr>
        <w:t>բացառությամբ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պետության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համայնքների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</w:rPr>
        <w:t>համատեղ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գործունեության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կարգով</w:t>
      </w:r>
      <w:r w:rsidRPr="00FB2484">
        <w:rPr>
          <w:rFonts w:ascii="GHEA Grapalat" w:hAnsi="GHEA Grapalat" w:cs="Sylfaen"/>
          <w:sz w:val="20"/>
          <w:lang w:val="af-ZA"/>
        </w:rPr>
        <w:t xml:space="preserve"> </w:t>
      </w:r>
      <w:r w:rsidRPr="00FB2484">
        <w:rPr>
          <w:rFonts w:ascii="GHEA Grapalat" w:hAnsi="GHEA Grapalat" w:cs="Times Armenian"/>
          <w:sz w:val="20"/>
          <w:lang w:val="af-ZA"/>
        </w:rPr>
        <w:t>(</w:t>
      </w:r>
      <w:r w:rsidRPr="00FB2484">
        <w:rPr>
          <w:rFonts w:ascii="Sylfaen" w:hAnsi="Sylfaen" w:cs="Sylfaen"/>
          <w:sz w:val="20"/>
        </w:rPr>
        <w:t>կոնսորցիումով</w:t>
      </w:r>
      <w:r w:rsidRPr="00FB2484">
        <w:rPr>
          <w:rFonts w:ascii="GHEA Grapalat" w:hAnsi="GHEA Grapalat" w:cs="Times Armenian"/>
          <w:sz w:val="20"/>
          <w:lang w:val="af-ZA"/>
        </w:rPr>
        <w:t xml:space="preserve">) </w:t>
      </w:r>
      <w:r w:rsidRPr="00FB2484">
        <w:rPr>
          <w:rFonts w:ascii="Sylfaen" w:hAnsi="Sylfaen" w:cs="Sylfaen"/>
          <w:sz w:val="20"/>
        </w:rPr>
        <w:t>գնումների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գործընթացին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23456" w:rsidRPr="00005050" w:rsidRDefault="00FB2484" w:rsidP="00FB2484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FB2484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Կարգի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119-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կետի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="00023456" w:rsidRPr="00005050">
        <w:rPr>
          <w:rFonts w:ascii="Arial" w:hAnsi="Arial" w:cs="Arial"/>
          <w:color w:val="000000"/>
          <w:sz w:val="20"/>
          <w:szCs w:val="20"/>
          <w:lang w:val="hy-AM"/>
        </w:rPr>
        <w:t>`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միևնույն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ձեռնարկատիրական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է՝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տնօրինող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գործառույթներ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իրականացնող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կոլեգիալ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անմիջական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ղեկավարության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ներքո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կայացման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հարցում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ազդեցություն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կարգավիճակ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քվեարկելու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բաժնեմասերի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փայերի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ուժով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կերպով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թվում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առուվաճառքի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հավատարմագրային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հանձնարարականի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միաժամանակ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ամուսնու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ծնողները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պապը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քույրը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237588" w:rsidRPr="0023758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37588" w:rsidRPr="00237588">
        <w:rPr>
          <w:rFonts w:ascii="Sylfaen" w:hAnsi="Sylfaen" w:cs="Arial"/>
          <w:color w:val="000000"/>
          <w:sz w:val="20"/>
          <w:szCs w:val="20"/>
          <w:lang w:val="hy-AM"/>
        </w:rPr>
        <w:t>թոռները,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քրոջ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եղբոր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: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37588">
        <w:rPr>
          <w:rFonts w:ascii="GHEA Grapalat" w:hAnsi="GHEA Grapalat" w:cs="Arial Armenian"/>
          <w:sz w:val="20"/>
          <w:lang w:val="hy-AM"/>
        </w:rPr>
        <w:t>2.4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Մասնակիցը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ընտրված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ճանաչվելու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ապահովում՝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ընտրված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ընթացակարգի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շրջանակում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որպես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պաշտոնական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ներկայացուցիչ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մատակարարվող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ապրանքներն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արտադրող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կազմակերությունը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հայտերը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բացելու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դրությամբ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հեղինակավոր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կազմակերպությունների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8" w:tgtFrame="_blank" w:history="1">
        <w:r w:rsidRPr="00237588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237588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վարկունակության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առնվազն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սուվերեն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 w:cs="Arial"/>
          <w:sz w:val="20"/>
          <w:lang w:val="hy-AM"/>
        </w:rPr>
        <w:t xml:space="preserve"> 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2.5 </w:t>
      </w:r>
      <w:r w:rsidRPr="00237588">
        <w:rPr>
          <w:rFonts w:ascii="Sylfaen" w:hAnsi="Sylfaen" w:cs="Sylfaen"/>
          <w:sz w:val="20"/>
          <w:lang w:val="hy-AM"/>
        </w:rPr>
        <w:t>Սույն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ընթացակարգի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շրջանակում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կնքվելիք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իրականացվել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կողմ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հանդիսանալ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237588">
        <w:rPr>
          <w:rFonts w:ascii="Sylfaen" w:hAnsi="Sylfaen" w:cs="Sylfaen"/>
          <w:sz w:val="20"/>
          <w:szCs w:val="20"/>
          <w:lang w:eastAsia="ru-RU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237588">
        <w:rPr>
          <w:rFonts w:ascii="Sylfaen" w:hAnsi="Sylfaen" w:cs="Sylfaen"/>
          <w:sz w:val="20"/>
          <w:szCs w:val="20"/>
          <w:lang w:eastAsia="ru-RU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237588">
        <w:rPr>
          <w:rFonts w:ascii="Sylfaen" w:hAnsi="Sylfaen" w:cs="Sylfaen"/>
          <w:sz w:val="20"/>
        </w:rPr>
        <w:t>մասնակցելու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նպատակով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ներկայացրած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մասնակիցը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 2</w:t>
      </w:r>
      <w:r w:rsidRPr="00237588">
        <w:rPr>
          <w:rFonts w:ascii="GHEA Grapalat" w:hAnsi="GHEA Grapalat" w:cs="Sylfaen"/>
          <w:sz w:val="20"/>
          <w:lang w:val="hy-AM"/>
        </w:rPr>
        <w:t>.</w:t>
      </w:r>
      <w:r w:rsidRPr="00237588">
        <w:rPr>
          <w:rFonts w:ascii="GHEA Grapalat" w:hAnsi="GHEA Grapalat" w:cs="Sylfaen"/>
          <w:sz w:val="20"/>
          <w:lang w:val="af-ZA"/>
        </w:rPr>
        <w:t xml:space="preserve">6 </w:t>
      </w:r>
      <w:r w:rsidRPr="00237588">
        <w:rPr>
          <w:rFonts w:ascii="Sylfaen" w:hAnsi="Sylfaen" w:cs="Sylfaen"/>
          <w:sz w:val="20"/>
          <w:lang w:val="ru-RU"/>
        </w:rPr>
        <w:t>Մասնակիցները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մասնակցել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կոնսորցիումով</w:t>
      </w:r>
      <w:r w:rsidRPr="00237588">
        <w:rPr>
          <w:rFonts w:ascii="GHEA Grapalat" w:hAnsi="GHEA Grapalat" w:cs="Sylfaen"/>
          <w:sz w:val="20"/>
          <w:lang w:val="af-ZA"/>
        </w:rPr>
        <w:t>)</w:t>
      </w:r>
      <w:r w:rsidRPr="00237588">
        <w:rPr>
          <w:rFonts w:ascii="Tahoma" w:hAnsi="Tahoma" w:cs="Tahoma"/>
          <w:sz w:val="20"/>
          <w:lang w:val="ru-RU"/>
        </w:rPr>
        <w:t>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>`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1)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կողմերից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որևէ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մեկը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/>
        </w:rPr>
        <w:t>(</w:t>
      </w:r>
      <w:r w:rsidRPr="00237588">
        <w:rPr>
          <w:rFonts w:ascii="Sylfaen" w:hAnsi="Sylfaen" w:cs="Sylfaen"/>
          <w:sz w:val="20"/>
          <w:szCs w:val="20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237588">
        <w:rPr>
          <w:rFonts w:ascii="Sylfaen" w:hAnsi="Sylfaen" w:cs="Sylfaen"/>
          <w:sz w:val="20"/>
          <w:lang w:val="ru-RU"/>
        </w:rPr>
        <w:t>ներկայացնել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պարբերության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պահանջի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չպահպանման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բացման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նիստում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մերժվում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այնպես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հայտերը</w:t>
      </w:r>
      <w:r w:rsidRPr="00237588">
        <w:rPr>
          <w:rFonts w:ascii="GHEA Grapalat" w:hAnsi="GHEA Grapalat" w:cs="Sylfaen"/>
          <w:sz w:val="20"/>
          <w:lang w:val="af-ZA"/>
        </w:rPr>
        <w:t>.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2) </w:t>
      </w:r>
      <w:r w:rsidRPr="00237588">
        <w:rPr>
          <w:rFonts w:ascii="Sylfaen" w:hAnsi="Sylfaen" w:cs="Sylfaen"/>
          <w:sz w:val="20"/>
          <w:lang w:val="af-ZA"/>
        </w:rPr>
        <w:t>Մ</w:t>
      </w:r>
      <w:r w:rsidRPr="00237588">
        <w:rPr>
          <w:rFonts w:ascii="Sylfaen" w:hAnsi="Sylfaen" w:cs="Sylfaen"/>
          <w:sz w:val="20"/>
          <w:lang w:val="ru-RU"/>
        </w:rPr>
        <w:t>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համապարտ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պատասխանատվություն</w:t>
      </w:r>
      <w:r w:rsidRPr="00237588">
        <w:rPr>
          <w:rFonts w:ascii="GHEA Grapalat" w:hAnsi="GHEA Grapalat" w:cs="Sylfaen"/>
          <w:sz w:val="20"/>
          <w:lang w:val="af-ZA"/>
        </w:rPr>
        <w:t>: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Ընդ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որում</w:t>
      </w:r>
      <w:r w:rsidRPr="00237588">
        <w:rPr>
          <w:rFonts w:ascii="GHEA Grapalat" w:hAnsi="GHEA Grapalat" w:cs="Sylfaen"/>
          <w:sz w:val="20"/>
          <w:lang w:val="af-ZA"/>
        </w:rPr>
        <w:t>,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գալու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հետ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</w:t>
      </w:r>
      <w:r w:rsidRPr="00237588">
        <w:rPr>
          <w:rFonts w:ascii="Sylfaen" w:hAnsi="Sylfaen" w:cs="Sylfaen"/>
          <w:sz w:val="20"/>
          <w:lang w:val="ru-RU"/>
        </w:rPr>
        <w:t>ատվիրատուի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կնքած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միակողմանիորեն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լուծվում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նկատմամբ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կիրառվում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միջոցները</w:t>
      </w:r>
      <w:r w:rsidRPr="00237588">
        <w:rPr>
          <w:rFonts w:ascii="GHEA Grapalat" w:hAnsi="GHEA Grapalat" w:cs="Sylfaen"/>
          <w:sz w:val="20"/>
          <w:lang w:val="hy-AM"/>
        </w:rPr>
        <w:t>:</w:t>
      </w:r>
    </w:p>
    <w:p w:rsidR="00023456" w:rsidRPr="00237588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3.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ՀՐԱՎԵՐԻ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ՊԱՐԶԱԲԱՆՈՒՄԸ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ՀՐԱՎԵՐՈՒՄ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3.1 </w:t>
      </w:r>
      <w:r w:rsidRPr="00237588">
        <w:rPr>
          <w:rFonts w:ascii="Sylfaen" w:hAnsi="Sylfaen" w:cs="Sylfaen"/>
          <w:sz w:val="20"/>
        </w:rPr>
        <w:t>Օրենքի</w:t>
      </w:r>
      <w:r w:rsidRPr="00237588">
        <w:rPr>
          <w:rFonts w:ascii="GHEA Grapalat" w:hAnsi="GHEA Grapalat" w:cs="Arial"/>
          <w:sz w:val="20"/>
          <w:lang w:val="af-ZA"/>
        </w:rPr>
        <w:t xml:space="preserve"> 29-</w:t>
      </w:r>
      <w:r w:rsidRPr="00237588">
        <w:rPr>
          <w:rFonts w:ascii="Sylfaen" w:hAnsi="Sylfaen" w:cs="Sylfaen"/>
          <w:sz w:val="20"/>
        </w:rPr>
        <w:t>րդ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հոդվածի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համաձայն</w:t>
      </w:r>
      <w:r w:rsidRPr="00237588">
        <w:rPr>
          <w:rFonts w:ascii="GHEA Grapalat" w:hAnsi="GHEA Grapalat" w:cs="Arial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պատվիրատուից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վերջնաժամկետը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լրանալուց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առնվազն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հինգ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առաջ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Հանձնաժողովը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Sylfaen"/>
          <w:sz w:val="20"/>
          <w:lang w:val="af-ZA"/>
        </w:rPr>
        <w:t xml:space="preserve"> `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ստանալու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հաջորդող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երկու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ընթացքում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vertAlign w:val="superscript"/>
        </w:rPr>
        <w:footnoteReference w:id="1"/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lastRenderedPageBreak/>
        <w:t xml:space="preserve">3.2 </w:t>
      </w:r>
      <w:r w:rsidRPr="00237588">
        <w:rPr>
          <w:rFonts w:ascii="Sylfaen" w:hAnsi="Sylfaen" w:cs="Sylfaen"/>
          <w:sz w:val="20"/>
        </w:rPr>
        <w:t>Հարցման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և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բովանդակության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հրապարակվում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237588">
        <w:rPr>
          <w:rFonts w:ascii="Sylfaen" w:hAnsi="Sylfaen" w:cs="Sylfaen"/>
          <w:sz w:val="20"/>
          <w:lang w:val="ru-RU"/>
        </w:rPr>
        <w:t>հասցեով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</w:t>
      </w:r>
      <w:r w:rsidRPr="00237588">
        <w:rPr>
          <w:rFonts w:ascii="Sylfaen" w:hAnsi="Sylfaen" w:cs="Sylfaen"/>
          <w:sz w:val="20"/>
        </w:rPr>
        <w:t>ի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այսուհետ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տեղեկագիր</w:t>
      </w:r>
      <w:r w:rsidRPr="00237588">
        <w:rPr>
          <w:rFonts w:ascii="GHEA Grapalat" w:hAnsi="GHEA Grapalat" w:cs="Sylfaen"/>
          <w:sz w:val="20"/>
          <w:lang w:val="af-ZA"/>
        </w:rPr>
        <w:t xml:space="preserve">)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Գնումների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Հրավերների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վերաբերյալ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ենթաբաբաժնում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առանց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նշելու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տվյալները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3.3 </w:t>
      </w:r>
      <w:r w:rsidRPr="00237588">
        <w:rPr>
          <w:rFonts w:ascii="Sylfaen" w:hAnsi="Sylfaen" w:cs="Sylfaen"/>
          <w:sz w:val="20"/>
          <w:lang w:val="ru-RU"/>
        </w:rPr>
        <w:t>Պարզաբանում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</w:t>
      </w:r>
      <w:r w:rsidRPr="00237588">
        <w:rPr>
          <w:rFonts w:ascii="Sylfaen" w:hAnsi="Sylfaen" w:cs="Sylfaen"/>
          <w:sz w:val="20"/>
          <w:lang w:val="ru-RU"/>
        </w:rPr>
        <w:t>ով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սահմանված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ժամկետի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խախտմամբ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նաև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բովանդակության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շրջանակից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վերաբերում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վերջինիս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առաջարկվելիք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ապրանքների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համարժեքության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</w:t>
      </w:r>
      <w:r w:rsidRPr="00237588">
        <w:rPr>
          <w:rFonts w:ascii="GHEA Grapalat" w:hAnsi="GHEA Grapalat" w:cs="Sylfaen"/>
          <w:sz w:val="20"/>
          <w:lang w:val="af-ZA"/>
        </w:rPr>
        <w:softHyphen/>
      </w:r>
      <w:r w:rsidRPr="00237588">
        <w:rPr>
          <w:rFonts w:ascii="Sylfaen" w:hAnsi="Sylfaen" w:cs="Sylfaen"/>
          <w:sz w:val="20"/>
          <w:lang w:val="ru-RU"/>
        </w:rPr>
        <w:t>պատասխանությանը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Ընդ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որում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szCs w:val="20"/>
        </w:rPr>
        <w:t>մասնակիցը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գրավոր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ծանուցվում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է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պարզաբանում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չտրամադրելու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հիմքերի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մասին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szCs w:val="20"/>
        </w:rPr>
        <w:t>հարցումը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ստանալու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հաջորդող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երկու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օրացուցային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ընթացքում</w:t>
      </w:r>
      <w:r w:rsidRPr="00237588">
        <w:rPr>
          <w:rFonts w:ascii="GHEA Grapalat" w:hAnsi="GHEA Grapalat"/>
          <w:sz w:val="20"/>
          <w:szCs w:val="20"/>
          <w:lang w:val="af-ZA"/>
        </w:rPr>
        <w:t>: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3.4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ներկայացման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վերջնաժամկետը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լրանալուց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առնվազն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հինգ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փոփոխություններ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Փ</w:t>
      </w:r>
      <w:r w:rsidRPr="00237588">
        <w:rPr>
          <w:rFonts w:ascii="Sylfaen" w:hAnsi="Sylfaen" w:cs="Sylfaen"/>
          <w:sz w:val="20"/>
          <w:lang w:val="ru-RU"/>
        </w:rPr>
        <w:t>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հաջորդող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երեք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ընթացքում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դրանք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պայմանների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հայտարարություն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հրապարակվում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3.5 </w:t>
      </w:r>
      <w:r w:rsidRPr="00237588">
        <w:rPr>
          <w:rFonts w:ascii="Sylfaen" w:hAnsi="Sylfaen" w:cs="Sylfaen"/>
          <w:sz w:val="20"/>
          <w:lang w:val="hy-AM"/>
        </w:rPr>
        <w:t>Յուրաքաչյուր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իրավունք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ունի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մինչև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լրանալը</w:t>
      </w:r>
      <w:r w:rsidRPr="00237588">
        <w:rPr>
          <w:rFonts w:ascii="GHEA Grapalat" w:hAnsi="GHEA Grapalat" w:cs="Sylfaen"/>
          <w:sz w:val="20"/>
          <w:lang w:val="hy-AM"/>
        </w:rPr>
        <w:t xml:space="preserve">, </w:t>
      </w:r>
      <w:r w:rsidRPr="00237588">
        <w:rPr>
          <w:rFonts w:ascii="Sylfaen" w:hAnsi="Sylfaen" w:cs="Sylfaen"/>
          <w:sz w:val="20"/>
          <w:lang w:val="hy-AM"/>
        </w:rPr>
        <w:t>էլեկտրոնային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փոստի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քարտուղարին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առարկայի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բնութագրերի՝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օրենքով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նախատեսված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մրցակցության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ապահովման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խտրականության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բացառման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պահանջների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տեսակետից՝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առանց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նշելու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ազգանունը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  <w:r w:rsidRPr="00237588">
        <w:rPr>
          <w:rFonts w:ascii="Sylfaen" w:hAnsi="Sylfaen" w:cs="Sylfaen"/>
          <w:sz w:val="20"/>
          <w:lang w:val="hy-AM"/>
        </w:rPr>
        <w:t>Ներկայացված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ընդունելի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համարվելու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ժամկետում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դրանցով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պայմանավորված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hy-AM"/>
        </w:rPr>
        <w:t xml:space="preserve">3.6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կատարվելու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հաշվվում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մասին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տեղեկագրում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հայտարարության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հրապարակման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օրվանից</w:t>
      </w:r>
      <w:r w:rsidRPr="00237588">
        <w:rPr>
          <w:rFonts w:ascii="Tahoma" w:hAnsi="Tahoma" w:cs="Tahoma"/>
          <w:sz w:val="20"/>
          <w:lang w:val="hy-AM"/>
        </w:rPr>
        <w:t>։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մասնակիցները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պարտավոր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երկարաձգել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իրենց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ներկայացրած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ապահովման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վավերականության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ժամկետը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կամ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ներկայացնել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նոր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ապահովում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lang w:val="hy-AM"/>
        </w:rPr>
        <w:t>: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vertAlign w:val="superscript"/>
          <w:lang w:val="hy-AM"/>
        </w:rPr>
        <w:footnoteReference w:id="2"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br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4.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ՆԵՐԿԱՅԱՑՆԵԼՈՒ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համար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</w:t>
      </w:r>
      <w:r w:rsidRPr="00005050">
        <w:rPr>
          <w:rFonts w:ascii="Tahoma" w:hAnsi="Tahoma" w:cs="Tahoma"/>
          <w:color w:val="000000"/>
          <w:sz w:val="20"/>
          <w:lang w:val="ru-RU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</w:rPr>
        <w:t>Մասնակիցը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կարող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հայտ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ներկայացնել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յուրաքանչյուր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չափաբաժնի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այնպես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քանի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բոլոր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չափաբաժինների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Pr="00005050">
        <w:rPr>
          <w:rFonts w:ascii="Tahoma" w:hAnsi="Tahoma" w:cs="Tahoma"/>
          <w:color w:val="000000"/>
          <w:szCs w:val="24"/>
          <w:lang w:val="ru-RU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մինչև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սահմանված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ժամկետի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ավարտը։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կարգը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նկարագրված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հրավերի</w:t>
      </w:r>
      <w:r w:rsidRPr="00005050">
        <w:rPr>
          <w:rFonts w:ascii="Arial" w:hAnsi="Arial" w:cs="Arial"/>
          <w:color w:val="000000"/>
          <w:szCs w:val="24"/>
        </w:rPr>
        <w:t xml:space="preserve"> 2-</w:t>
      </w:r>
      <w:r w:rsidRPr="00005050">
        <w:rPr>
          <w:rFonts w:ascii="Sylfaen" w:hAnsi="Sylfaen" w:cs="Sylfaen"/>
          <w:color w:val="000000"/>
          <w:szCs w:val="24"/>
          <w:lang w:val="en-US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en-US"/>
        </w:rPr>
        <w:t>ընթացակարգ</w:t>
      </w:r>
      <w:r w:rsidRPr="00005050">
        <w:rPr>
          <w:rFonts w:ascii="Sylfaen" w:hAnsi="Sylfaen" w:cs="Sylfaen"/>
          <w:color w:val="000000"/>
          <w:szCs w:val="24"/>
          <w:lang w:val="ru-RU"/>
        </w:rPr>
        <w:t>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հրահանգում։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4.2 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անհրաժեշտ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ոչ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ուշ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քան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հայտարարությունը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տեղեկա</w:t>
      </w:r>
      <w:r w:rsidRPr="00005050">
        <w:rPr>
          <w:rFonts w:ascii="Sylfaen" w:hAnsi="Sylfaen" w:cs="Sylfaen"/>
          <w:color w:val="000000"/>
          <w:szCs w:val="24"/>
          <w:lang w:val="ru-RU"/>
        </w:rPr>
        <w:t>գ</w:t>
      </w:r>
      <w:r w:rsidRPr="00005050">
        <w:rPr>
          <w:rFonts w:ascii="Sylfaen" w:hAnsi="Sylfaen" w:cs="Sylfaen"/>
          <w:color w:val="000000"/>
          <w:szCs w:val="24"/>
          <w:lang w:val="en-US"/>
        </w:rPr>
        <w:t>ր</w:t>
      </w:r>
      <w:r w:rsidRPr="00005050">
        <w:rPr>
          <w:rFonts w:ascii="Sylfaen" w:hAnsi="Sylfaen" w:cs="Sylfaen"/>
          <w:color w:val="000000"/>
          <w:szCs w:val="24"/>
          <w:lang w:val="ru-RU"/>
        </w:rPr>
        <w:t>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րապարակվելու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օրվանից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հաշված</w:t>
      </w:r>
      <w:r w:rsidRPr="00005050">
        <w:rPr>
          <w:rFonts w:ascii="Arial" w:hAnsi="Arial" w:cs="Arial"/>
          <w:color w:val="000000"/>
          <w:szCs w:val="24"/>
        </w:rPr>
        <w:t xml:space="preserve"> «3»</w:t>
      </w:r>
      <w:r w:rsidRPr="00005050">
        <w:rPr>
          <w:rFonts w:ascii="Sylfaen" w:hAnsi="Sylfaen" w:cs="Sylfaen"/>
          <w:color w:val="000000"/>
          <w:szCs w:val="24"/>
          <w:lang w:val="ru-RU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 10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  <w:lang w:val="hy-AM"/>
        </w:rPr>
        <w:t>00</w:t>
      </w:r>
      <w:r w:rsidRPr="00005050">
        <w:rPr>
          <w:rFonts w:ascii="Arial" w:hAnsi="Arial" w:cs="Arial"/>
          <w:color w:val="000000"/>
          <w:szCs w:val="24"/>
        </w:rPr>
        <w:t>-</w:t>
      </w:r>
      <w:r w:rsidRPr="00005050">
        <w:rPr>
          <w:rFonts w:ascii="Sylfaen" w:hAnsi="Sylfaen" w:cs="Sylfaen"/>
          <w:color w:val="000000"/>
          <w:szCs w:val="24"/>
          <w:lang w:val="hy-AM"/>
        </w:rPr>
        <w:t>ն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Ք</w:t>
      </w:r>
      <w:r w:rsidRPr="00005050">
        <w:rPr>
          <w:rFonts w:ascii="Arial" w:hAnsi="Arial" w:cs="Arial"/>
          <w:i/>
          <w:color w:val="000000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lang w:val="hy-AM"/>
        </w:rPr>
        <w:t>Վանաձոր</w:t>
      </w:r>
      <w:r w:rsidRPr="00005050">
        <w:rPr>
          <w:rFonts w:ascii="Arial" w:hAnsi="Arial" w:cs="Arial"/>
          <w:i/>
          <w:color w:val="000000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Երևանյան</w:t>
      </w:r>
      <w:r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lang w:val="hy-AM"/>
        </w:rPr>
        <w:t>խճ</w:t>
      </w:r>
      <w:r w:rsidRPr="00005050">
        <w:rPr>
          <w:rFonts w:ascii="Arial" w:hAnsi="Arial" w:cs="Arial"/>
          <w:i/>
          <w:color w:val="000000"/>
          <w:lang w:val="hy-AM"/>
        </w:rPr>
        <w:t xml:space="preserve">. 92 </w:t>
      </w:r>
      <w:r w:rsidRPr="00005050">
        <w:rPr>
          <w:rFonts w:ascii="Sylfaen" w:hAnsi="Sylfaen" w:cs="Sylfaen"/>
          <w:color w:val="000000"/>
          <w:szCs w:val="24"/>
          <w:lang w:val="hy-AM"/>
        </w:rPr>
        <w:t>հասցեով։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hy-AM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ստանում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հանձնաժողովի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քարտուղար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Աշոտ</w:t>
      </w:r>
      <w:r w:rsidRPr="00005050">
        <w:rPr>
          <w:rFonts w:ascii="Arial" w:hAnsi="Arial" w:cs="Arial"/>
          <w:color w:val="000000"/>
          <w:szCs w:val="24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Չոբանյանը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</w:t>
      </w:r>
      <w:r w:rsidRPr="00005050">
        <w:rPr>
          <w:rFonts w:ascii="Sylfaen" w:hAnsi="Sylfaen" w:cs="Sylfaen"/>
          <w:color w:val="000000"/>
          <w:szCs w:val="24"/>
          <w:lang w:val="ru-RU"/>
        </w:rPr>
        <w:t>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ըստ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դրանց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հերթականության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նշելով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համարը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օրը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: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Մասնակցի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պահանջով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մասին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տրվում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տեղեկանք։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վերջնաժամկետը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լրանալուց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հետո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չեն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դրանք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ստանալու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հաջորդող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երկու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աշխատանքային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ընթացքում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վերադարձվում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4.3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Մասնակիցը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9261647"/>
      <w:r w:rsidRPr="00817F12">
        <w:rPr>
          <w:rFonts w:ascii="GHEA Grapalat" w:hAnsi="GHEA Grapalat" w:cs="Sylfaen"/>
          <w:sz w:val="20"/>
          <w:lang w:val="hy-AM"/>
        </w:rPr>
        <w:t xml:space="preserve">1)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հրավերի</w:t>
      </w:r>
      <w:r w:rsidRPr="00817F12">
        <w:rPr>
          <w:rFonts w:ascii="GHEA Grapalat" w:hAnsi="GHEA Grapalat" w:cs="Sylfaen"/>
          <w:sz w:val="20"/>
          <w:lang w:val="hy-AM"/>
        </w:rPr>
        <w:t xml:space="preserve"> 2-</w:t>
      </w:r>
      <w:r w:rsidRPr="00817F12">
        <w:rPr>
          <w:rFonts w:ascii="Sylfaen" w:hAnsi="Sylfaen" w:cs="Sylfaen"/>
          <w:sz w:val="20"/>
          <w:lang w:val="hy-AM"/>
        </w:rPr>
        <w:t>րդ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</w:t>
      </w:r>
      <w:r w:rsidRPr="00817F12">
        <w:rPr>
          <w:rFonts w:ascii="GHEA Grapalat" w:hAnsi="GHEA Grapalat" w:cs="Sylfaen"/>
          <w:sz w:val="20"/>
          <w:lang w:val="hy-AM"/>
        </w:rPr>
        <w:t xml:space="preserve"> 2.1 </w:t>
      </w:r>
      <w:r w:rsidRPr="00817F12">
        <w:rPr>
          <w:rFonts w:ascii="Sylfaen" w:hAnsi="Sylfaen" w:cs="Sylfaen"/>
          <w:sz w:val="20"/>
          <w:lang w:val="hy-AM"/>
        </w:rPr>
        <w:t>կետով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դիմում</w:t>
      </w:r>
      <w:r w:rsidRPr="00817F12">
        <w:rPr>
          <w:rFonts w:ascii="GHEA Grapalat" w:hAnsi="GHEA Grapalat" w:cs="Sylfaen"/>
          <w:sz w:val="20"/>
          <w:lang w:val="hy-AM"/>
        </w:rPr>
        <w:t>-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>`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նշելով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փոստի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հարկ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վճարողի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հաշվառման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համարը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ներառում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ա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հավաստում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</w:t>
      </w:r>
      <w:r w:rsidRPr="00817F12">
        <w:rPr>
          <w:rFonts w:ascii="GHEA Grapalat" w:hAnsi="GHEA Grapalat" w:cs="Sylfaen"/>
          <w:sz w:val="20"/>
          <w:lang w:val="hy-AM"/>
        </w:rPr>
        <w:softHyphen/>
      </w:r>
      <w:r w:rsidRPr="00817F12">
        <w:rPr>
          <w:rFonts w:ascii="Sylfaen" w:hAnsi="Sylfaen" w:cs="Sylfaen"/>
          <w:sz w:val="20"/>
          <w:lang w:val="hy-AM"/>
        </w:rPr>
        <w:t>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պահանջներին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համապատասխանության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բ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հավաստում՝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ընտրված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ճանաչվելու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ժամկետում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որակավորման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ներկայացնելու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պարտավորության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lastRenderedPageBreak/>
        <w:t>գ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անբարեխիղճ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մրցակցության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գերիշխող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դիրքի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չարաշահման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հակամրցակցային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1" w:name="_Hlk9261892"/>
      <w:bookmarkEnd w:id="0"/>
      <w:r w:rsidRPr="00817F12">
        <w:rPr>
          <w:rFonts w:ascii="Sylfaen" w:hAnsi="Sylfaen" w:cs="Sylfaen"/>
          <w:sz w:val="20"/>
          <w:lang w:val="hy-AM"/>
        </w:rPr>
        <w:t>դ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հիմնադրված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ավելի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քան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հիսուն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տոկոս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պատկանող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բաժնեմաս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փայաբաժին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ունեցող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կազմակերպությունների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միաժամանակյա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630"/>
        <w:jc w:val="both"/>
        <w:rPr>
          <w:rFonts w:ascii="Cambria Math" w:hAnsi="Cambria Math" w:cs="Sylfaen"/>
          <w:sz w:val="22"/>
          <w:lang w:val="hy-AM" w:eastAsia="ru-RU"/>
        </w:rPr>
      </w:pPr>
      <w:r w:rsidRPr="00817F12">
        <w:rPr>
          <w:rFonts w:ascii="Sylfaen" w:hAnsi="Sylfaen" w:cs="Sylfaen"/>
          <w:sz w:val="20"/>
          <w:szCs w:val="20"/>
          <w:lang w:val="hy-AM" w:eastAsia="ru-RU"/>
        </w:rPr>
        <w:t>ե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շահառուների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վերաբերյալ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հայտարարագիր՝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հավելված</w:t>
      </w:r>
      <w:r w:rsidRPr="00817F12">
        <w:rPr>
          <w:rFonts w:ascii="GHEA Grapalat" w:hAnsi="GHEA Grapalat" w:cs="Sylfaen"/>
          <w:sz w:val="20"/>
          <w:lang w:val="hy-AM"/>
        </w:rPr>
        <w:t xml:space="preserve"> 1-</w:t>
      </w:r>
      <w:r w:rsidRPr="00817F12">
        <w:rPr>
          <w:rFonts w:ascii="Sylfaen" w:hAnsi="Sylfaen" w:cs="Sylfaen"/>
          <w:sz w:val="20"/>
          <w:lang w:val="hy-AM"/>
        </w:rPr>
        <w:t>ի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Հայտարարագիր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անհատ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ձեռնարկատեր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ֆիզիկական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ապա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պարբերությամբ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նախատեսված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հայտարարագիրը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հայտերը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բացելուց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հետո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ավտոմատ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եղանակով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համակարգում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հայտարարության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817F12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817F12">
        <w:rPr>
          <w:rFonts w:ascii="Cambria Math" w:hAnsi="Cambria Math" w:cs="Sylfaen"/>
          <w:sz w:val="20"/>
          <w:szCs w:val="20"/>
          <w:vertAlign w:val="superscript"/>
          <w:lang w:val="hy-AM" w:eastAsia="ru-RU"/>
        </w:rPr>
        <w:footnoteReference w:id="3"/>
      </w:r>
    </w:p>
    <w:p w:rsidR="00817F12" w:rsidRPr="00817F12" w:rsidRDefault="00817F12" w:rsidP="00817F12">
      <w:pPr>
        <w:ind w:firstLine="630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տեխնիկական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բնութագրերը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նշանը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ֆիրմային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մոդելը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արտադրողի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այսուհետ՝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ամբողջական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նկարագիր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ներկայացնել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մեկից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ավելի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արտադրողների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ինչպես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տարբեր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նշան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ֆիրմային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անվանում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մոդել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ունեցող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ապրանքներ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չի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կիրառվում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1.1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կետի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վերջին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նախադասությամբ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>:</w:t>
      </w:r>
      <w:r w:rsidRPr="00817F12">
        <w:rPr>
          <w:rFonts w:ascii="GHEA Grapalat" w:hAnsi="GHEA Grapalat" w:cs="Sylfaen"/>
          <w:sz w:val="20"/>
          <w:szCs w:val="20"/>
          <w:vertAlign w:val="superscript"/>
          <w:lang w:val="hy-AM" w:eastAsia="ru-RU"/>
        </w:rPr>
        <w:footnoteReference w:id="4"/>
      </w:r>
    </w:p>
    <w:bookmarkEnd w:id="1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գնային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  3) </w:t>
      </w:r>
      <w:r w:rsidRPr="00817F12">
        <w:rPr>
          <w:rFonts w:ascii="Sylfaen" w:hAnsi="Sylfaen" w:cs="Sylfaen"/>
          <w:sz w:val="20"/>
          <w:lang w:val="hy-AM"/>
        </w:rPr>
        <w:t>հայտի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կանխիկ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բանկային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երաշխիքի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ձևով</w:t>
      </w:r>
      <w:r w:rsidRPr="00817F12">
        <w:rPr>
          <w:rFonts w:ascii="GHEA Grapalat" w:hAnsi="GHEA Grapalat" w:cs="Sylfaen"/>
          <w:sz w:val="20"/>
          <w:lang w:val="hy-AM"/>
        </w:rPr>
        <w:t>:</w:t>
      </w:r>
      <w:r w:rsidRPr="00817F12">
        <w:rPr>
          <w:rFonts w:ascii="GHEA Grapalat" w:hAnsi="GHEA Grapalat" w:cs="Sylfaen"/>
          <w:sz w:val="20"/>
          <w:vertAlign w:val="superscript"/>
          <w:lang w:val="hy-AM"/>
        </w:rPr>
        <w:footnoteReference w:id="5"/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4)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հանդիսացող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տվյալները</w:t>
      </w:r>
      <w:r w:rsidRPr="00817F12">
        <w:rPr>
          <w:rFonts w:ascii="GHEA Grapalat" w:hAnsi="GHEA Grapalat" w:cs="Sylfaen"/>
          <w:sz w:val="20"/>
          <w:lang w:val="hy-AM"/>
        </w:rPr>
        <w:t xml:space="preserve">, 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կնքվելիք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իրականացվելու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գործակալության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միջոցով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5)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պատճենը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>):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2" w:name="_Hlk9262052"/>
      <w:r w:rsidRPr="00817F12">
        <w:rPr>
          <w:rFonts w:ascii="Sylfaen" w:hAnsi="Sylfaen" w:cs="Sylfaen"/>
          <w:sz w:val="20"/>
          <w:lang w:val="hy-AM"/>
        </w:rPr>
        <w:t>Ընդ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դեպքում՝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կողմերից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որևէ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մեկը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միևնույն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չափաբաժնին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ներկայացնել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պարբերության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չպահպանման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նիստում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մերժվում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այնպես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հայտերը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իսկ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այդ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երբ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վարելիս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յուրաքանչյուր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ունի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բոլոր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անունից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ներկայացրած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bookmarkEnd w:id="2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23456" w:rsidRPr="00817F12" w:rsidRDefault="00023456" w:rsidP="00023456">
      <w:pPr>
        <w:pStyle w:val="norm"/>
        <w:spacing w:line="240" w:lineRule="auto"/>
        <w:rPr>
          <w:rFonts w:ascii="Arial" w:hAnsi="Arial" w:cs="Arial"/>
          <w:color w:val="000000"/>
          <w:sz w:val="20"/>
          <w:szCs w:val="24"/>
          <w:lang w:val="hy-AM" w:eastAsia="en-U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5.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ԳՆԱՅԻՆ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ԱՌԱՋԱՐԿԸ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5.1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ներառում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փոխադրման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ապահովագրման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տուրքերի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հարկերի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վճարումների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գծով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լինել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ինքնարժեքից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F33AEA">
        <w:rPr>
          <w:rFonts w:ascii="Sylfaen" w:hAnsi="Sylfaen" w:cs="Sylfaen"/>
          <w:color w:val="000000"/>
          <w:sz w:val="20"/>
          <w:lang w:val="hy-AM"/>
        </w:rPr>
        <w:t>հաշվարկը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ներկայացվի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GHEA Grapalat" w:hAnsi="GHEA Grapalat"/>
          <w:sz w:val="20"/>
          <w:szCs w:val="20"/>
          <w:lang w:val="es-ES" w:eastAsia="ru-RU"/>
        </w:rPr>
        <w:t>5.</w:t>
      </w:r>
      <w:r w:rsidRPr="00D9730E">
        <w:rPr>
          <w:rFonts w:ascii="GHEA Grapalat" w:hAnsi="GHEA Grapalat"/>
          <w:sz w:val="20"/>
          <w:szCs w:val="20"/>
          <w:lang w:val="hy-AM" w:eastAsia="ru-RU"/>
        </w:rPr>
        <w:t>2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 w:eastAsia="ru-RU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ինքնարժեքի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կանխատեսվող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շահույթի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ընդհանրական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բաղկացած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ձևով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բացվածք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գործարքի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Հայաստանի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Հանրապետության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բյուջե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ներկայաց</w:t>
      </w:r>
      <w:r w:rsidRPr="00D9730E">
        <w:rPr>
          <w:rFonts w:ascii="Sylfaen" w:hAnsi="Sylfaen" w:cs="Sylfaen"/>
          <w:sz w:val="20"/>
          <w:szCs w:val="20"/>
          <w:lang w:eastAsia="ru-RU"/>
        </w:rPr>
        <w:t>վող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գնային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առանձնացված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տողով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հարկատեսակի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վճարվելիք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չափը</w:t>
      </w:r>
      <w:r w:rsidRPr="00D9730E">
        <w:rPr>
          <w:rFonts w:ascii="GHEA Grapalat" w:hAnsi="GHEA Grapalat" w:cs="Sylfaen"/>
          <w:sz w:val="20"/>
          <w:lang w:val="hy-AM"/>
        </w:rPr>
        <w:t>: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գնահատում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համեմատումն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հաշվարկման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ենթակա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>`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lastRenderedPageBreak/>
        <w:t>ա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սյունակը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բ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գումարին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գ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չափաբաժնի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սխալ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առարկայի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անվանումը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ճիշտ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</w:t>
      </w:r>
      <w:r w:rsidRPr="00D9730E">
        <w:rPr>
          <w:rFonts w:ascii="Sylfaen" w:hAnsi="Sylfaen" w:cs="Sylfaen"/>
          <w:sz w:val="20"/>
          <w:lang w:val="hy-AM"/>
        </w:rPr>
        <w:t>դ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կլորացված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ներքև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ավելին՝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.  </w:t>
      </w:r>
    </w:p>
    <w:p w:rsidR="00D9730E" w:rsidRPr="00D9730E" w:rsidRDefault="00D9730E" w:rsidP="00D9730E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 </w:t>
      </w: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այնպես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միմյանց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բառեր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գոյություն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պարբերության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գնահատելիս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զ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023456" w:rsidRPr="00005050" w:rsidRDefault="00D9730E" w:rsidP="00D9730E">
      <w:pPr>
        <w:pStyle w:val="norm"/>
        <w:spacing w:line="240" w:lineRule="auto"/>
        <w:ind w:firstLine="567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5.</w:t>
      </w:r>
      <w:r w:rsidR="00023456" w:rsidRPr="00005050">
        <w:rPr>
          <w:rFonts w:ascii="Arial" w:hAnsi="Arial" w:cs="Arial"/>
          <w:color w:val="000000"/>
          <w:sz w:val="20"/>
          <w:lang w:val="hy-AM"/>
        </w:rPr>
        <w:t>3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Եթե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կնքվելիք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գինը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կայուն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ապա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ներկայացվում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մեկ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թվով՝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կատարման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առաջարկվող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ընդհանուր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գնով։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մասնակցից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պահանջվել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հիմնավորումներ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որևէ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այլ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տիպի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տեղեկություններ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փաստաթղթեր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ինչպես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նաև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շահույթի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չափը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հրավերով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սահմանափակվել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ԳՈՐԾՈՂՈՒԹՅԱՆ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ԺԱՄԿԵՏԸ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ՀԱՅՏԵՐՈՒՄ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ԴՐԱՆՔ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ՀԵՏ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ՎԵՐՑՆԵԼՈՒ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pStyle w:val="a3"/>
        <w:spacing w:line="240" w:lineRule="auto"/>
        <w:ind w:firstLine="567"/>
        <w:rPr>
          <w:rFonts w:ascii="Arial" w:hAnsi="Arial" w:cs="Arial"/>
          <w:b/>
          <w:color w:val="000000"/>
          <w:lang w:val="af-ZA"/>
        </w:rPr>
      </w:pP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6.1</w:t>
      </w:r>
      <w:r w:rsidRPr="00D9730E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վավեր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կնքումը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մերժումը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6.2 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4.2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փոփոխել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8F2C8C" w:rsidP="00023456">
      <w:pPr>
        <w:ind w:firstLine="567"/>
        <w:rPr>
          <w:rFonts w:ascii="Arial" w:hAnsi="Arial" w:cs="Arial"/>
          <w:b/>
          <w:color w:val="000000"/>
          <w:sz w:val="20"/>
          <w:lang w:val="af-ZA"/>
        </w:rPr>
      </w:pPr>
      <w:r>
        <w:rPr>
          <w:rFonts w:ascii="Arial" w:hAnsi="Arial" w:cs="Arial"/>
          <w:b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ԲԱՑՈՒՄԸ</w:t>
      </w:r>
      <w:r w:rsidR="00023456"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ԳՆԱՀԱՏՈՒՄԸ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ԵՎ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ԱՐԴՅՈՒՆՔՆԵՐԻ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8F2C8C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ԱՄՓՈՓՈՒՄԸ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D9730E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D9730E">
        <w:rPr>
          <w:rFonts w:ascii="Arial" w:hAnsi="Arial" w:cs="Arial"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.1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բացումը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կկատարվի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հանձնաժողովի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բացման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նիստում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ընթացակարգի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հայտարարությունը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հրավերը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տեղեկագրում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հրապարակվելու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օրվան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ից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հաշված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3-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ժամը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15:00-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023456" w:rsidRPr="00005050">
        <w:rPr>
          <w:rFonts w:ascii="Arial" w:hAnsi="Arial" w:cs="Arial"/>
          <w:color w:val="000000"/>
          <w:lang w:val="af-ZA"/>
        </w:rPr>
        <w:t>«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ք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Վանաձոր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Երևանյան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խճ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92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հասցեում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lang w:val="af-ZA"/>
        </w:rPr>
        <w:t>»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հասցեում</w:t>
      </w:r>
      <w:r w:rsidR="00023456"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Sylfaen" w:hAnsi="Sylfaen" w:cs="Sylfaen"/>
          <w:sz w:val="20"/>
        </w:rPr>
        <w:t>՝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1) </w:t>
      </w:r>
      <w:r w:rsidRPr="00D9730E">
        <w:rPr>
          <w:rFonts w:ascii="Sylfaen" w:hAnsi="Sylfaen" w:cs="Sylfaen"/>
          <w:sz w:val="20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նախագահը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նախագահողը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</w:t>
      </w:r>
      <w:r w:rsidRPr="00D9730E">
        <w:rPr>
          <w:rFonts w:ascii="GHEA Grapalat" w:hAnsi="GHEA Grapalat" w:cs="Sylfaen"/>
          <w:sz w:val="20"/>
          <w:lang w:val="hy-AM"/>
        </w:rPr>
        <w:softHyphen/>
      </w:r>
      <w:r w:rsidRPr="00D9730E">
        <w:rPr>
          <w:rFonts w:ascii="Sylfaen" w:hAnsi="Sylfaen" w:cs="Sylfaen"/>
          <w:sz w:val="20"/>
          <w:lang w:val="hy-AM"/>
        </w:rPr>
        <w:t>րակում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>`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գնվելիք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ապրանքների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գինը՝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ինչպես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ընդունելով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ենթակետում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նիստը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նախագահողին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փոխանցվելուց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>`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ա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ծրարները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կարգին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հայտերը</w:t>
      </w:r>
      <w:r w:rsidRPr="00D9730E">
        <w:rPr>
          <w:rFonts w:ascii="GHEA Grapalat" w:hAnsi="GHEA Grapalat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բ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բացված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պահանջվող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վավերապայմաններին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գնային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առաջարկները՝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մեկ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թվով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>,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ընդունելով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տառերով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8.2 </w:t>
      </w:r>
      <w:r w:rsidRPr="00D9730E">
        <w:rPr>
          <w:rFonts w:ascii="Sylfaen" w:hAnsi="Sylfaen" w:cs="Sylfaen"/>
          <w:sz w:val="20"/>
          <w:lang w:val="hy-AM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չափաբաժինների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քանակը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յոթանասունհինգը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D9730E">
        <w:rPr>
          <w:rFonts w:ascii="Sylfaen" w:hAnsi="Sylfaen" w:cs="Sylfaen"/>
          <w:sz w:val="20"/>
        </w:rPr>
        <w:t>հաշված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</w:rPr>
        <w:t>տաս</w:t>
      </w:r>
      <w:r w:rsidRPr="00D9730E">
        <w:rPr>
          <w:rFonts w:ascii="Sylfaen" w:hAnsi="Sylfaen" w:cs="Sylfaen"/>
          <w:sz w:val="20"/>
          <w:lang w:val="hy-AM"/>
        </w:rPr>
        <w:t>նհինգ</w:t>
      </w:r>
      <w:proofErr w:type="gramEnd"/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քսան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որոնցում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բացակայում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lastRenderedPageBreak/>
        <w:t>առաջարկները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>/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անհամապատասխան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8.3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թվից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նախապատվություն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սկզբունքով։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համեմատումն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5.2-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հարկի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գումարի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հաշվարկման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9730E">
        <w:rPr>
          <w:rFonts w:ascii="GHEA Grapalat" w:hAnsi="GHEA Grapalat" w:cs="Sylfaen"/>
          <w:i/>
          <w:sz w:val="20"/>
          <w:lang w:val="af-ZA"/>
        </w:rPr>
        <w:t xml:space="preserve">8.4 </w:t>
      </w:r>
      <w:r w:rsidRPr="00D9730E">
        <w:rPr>
          <w:rFonts w:ascii="Sylfaen" w:hAnsi="Sylfaen" w:cs="Sylfaen"/>
          <w:i/>
          <w:sz w:val="20"/>
          <w:lang w:val="hy-AM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հայտում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տեղ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գտել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թվերով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միջև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hy-AM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հիմք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ընդունվում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գումարը։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առաջարկվող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գները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երկու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կամ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ավելի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արժույթներով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ru-RU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դրանք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համեմատվում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Հայաստանի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Հանրապետության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դրամով</w:t>
      </w:r>
      <w:r w:rsidRPr="00D9730E">
        <w:rPr>
          <w:rFonts w:ascii="GHEA Grapalat" w:hAnsi="GHEA Grapalat" w:cs="Sylfaen"/>
          <w:i/>
          <w:sz w:val="20"/>
          <w:lang w:val="af-ZA"/>
        </w:rPr>
        <w:t>` ------------</w:t>
      </w:r>
      <w:r w:rsidRPr="00D9730E">
        <w:rPr>
          <w:rFonts w:ascii="GHEA Grapalat" w:hAnsi="GHEA Grapalat" w:cs="Sylfaen"/>
          <w:i/>
          <w:sz w:val="20"/>
          <w:vertAlign w:val="superscript"/>
          <w:lang w:val="af-ZA"/>
        </w:rPr>
        <w:footnoteReference w:id="6"/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փոխարժեքով։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8.</w:t>
      </w:r>
      <w:r w:rsidRPr="00D9730E">
        <w:rPr>
          <w:rFonts w:ascii="GHEA Grapalat" w:hAnsi="GHEA Grapalat"/>
          <w:sz w:val="20"/>
          <w:szCs w:val="20"/>
          <w:lang w:val="hy-AM"/>
        </w:rPr>
        <w:t>5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ամբողջական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նկարագրերի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Առաջարկված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Sylfaen" w:hAnsi="Sylfaen" w:cs="Sylfaen"/>
          <w:sz w:val="20"/>
          <w:lang w:val="hy-AM"/>
        </w:rPr>
        <w:t>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ա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>),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բ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կասեցվում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շուրջ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պայմանների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տևողության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ժամի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վայրի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գ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շուտ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երկրորդ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դ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յուրաքանչյուր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</w:t>
      </w:r>
      <w:r w:rsidRPr="00D9730E">
        <w:rPr>
          <w:rFonts w:ascii="Sylfaen" w:hAnsi="Sylfaen" w:cs="Sylfaen"/>
          <w:sz w:val="20"/>
          <w:lang w:val="ru-RU"/>
        </w:rPr>
        <w:t>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մյուս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</w:t>
      </w:r>
      <w:r w:rsidRPr="00D9730E">
        <w:rPr>
          <w:rFonts w:ascii="Sylfaen" w:hAnsi="Sylfaen" w:cs="Sylfaen"/>
          <w:sz w:val="20"/>
          <w:lang w:val="hy-AM"/>
        </w:rPr>
        <w:t>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վերանայել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ե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ըստ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8.6.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ցածր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պարտականություններն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չափով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համաձայնագիրը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տասնհինգ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մատակարարման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երկարաձգելով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ընկած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ժամանակահատվածով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վաթսուն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պարբերության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կիրառվում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երբ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չկիրառման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ru-RU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8.7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որևէ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այլ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մասնակցին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կատարման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անհնարինության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անձին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ներառված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որոնց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վերջինս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ծանոթանում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ունի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լուսանկարել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դրանք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վերադարձնում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խոչընդոտելու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բնականոն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գործունեությանը</w:t>
      </w:r>
      <w:r w:rsidRPr="00D9730E">
        <w:rPr>
          <w:rFonts w:ascii="GHEA Grapalat" w:hAnsi="GHEA Grapalat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8.8 </w:t>
      </w:r>
      <w:r w:rsidRPr="00D9730E">
        <w:rPr>
          <w:rFonts w:ascii="Sylfaen" w:hAnsi="Sylfaen" w:cs="Sylfaen"/>
          <w:sz w:val="20"/>
          <w:szCs w:val="20"/>
          <w:lang w:val="af-ZA"/>
        </w:rPr>
        <w:t>Եթե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բացման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hy-AM"/>
        </w:rPr>
        <w:t>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նկատմամբ</w:t>
      </w:r>
      <w:r w:rsidRPr="00D9730E">
        <w:rPr>
          <w:rFonts w:ascii="GHEA Grapalat" w:hAnsi="GHEA Grapalat" w:cs="Sylfaen"/>
          <w:sz w:val="20"/>
          <w:lang w:val="hy-AM"/>
        </w:rPr>
        <w:t>,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lastRenderedPageBreak/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տեղեկացնում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ասնակցին՝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ուղարկվող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ծանուցման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հայտնաբերված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բոլոր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lang w:val="hy-AM"/>
        </w:rPr>
        <w:t xml:space="preserve">:  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8.9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8.8-</w:t>
      </w:r>
      <w:r w:rsidRPr="00D9730E">
        <w:rPr>
          <w:rFonts w:ascii="Sylfaen" w:hAnsi="Sylfaen" w:cs="Sylfaen"/>
          <w:sz w:val="20"/>
          <w:lang w:val="hy-AM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ճանաչվում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զբաղեցրած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>8.</w:t>
      </w:r>
      <w:r w:rsidRPr="00D9730E">
        <w:rPr>
          <w:rFonts w:ascii="GHEA Grapalat" w:hAnsi="GHEA Grapalat" w:cs="Sylfaen"/>
          <w:sz w:val="20"/>
          <w:lang w:val="hy-AM"/>
        </w:rPr>
        <w:t xml:space="preserve">10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աշխատանքներին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գործունեության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պարզվում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վերջիններիս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իրենց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մերձավոր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ազգակցությամբ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խնամիությամբ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կապված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ամուսին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af-ZA"/>
        </w:rPr>
        <w:t>,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ամուսնու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>: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առնչությամբ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բախում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անհապաղ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ինքնաբացարկ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սույնընթացակարգից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8.11 </w:t>
      </w:r>
      <w:r w:rsidRPr="00D9730E">
        <w:rPr>
          <w:rFonts w:ascii="Sylfaen" w:hAnsi="Sylfaen" w:cs="Sylfaen"/>
          <w:sz w:val="20"/>
          <w:lang w:val="es-ES"/>
        </w:rPr>
        <w:t>Հայտերը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բացվելուց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գնահատվելուց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 </w:t>
      </w:r>
      <w:r w:rsidRPr="00D9730E">
        <w:rPr>
          <w:rFonts w:ascii="Sylfaen" w:hAnsi="Sylfaen" w:cs="Sylfaen"/>
          <w:sz w:val="20"/>
          <w:lang w:val="es-ES"/>
        </w:rPr>
        <w:t>հետո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կազմվում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արձանագրություն</w:t>
      </w:r>
      <w:r w:rsidRPr="00D9730E">
        <w:rPr>
          <w:rFonts w:ascii="GHEA Grapalat" w:hAnsi="GHEA Grapalat" w:cs="Sylfaen"/>
          <w:sz w:val="20"/>
          <w:lang w:val="es-ES"/>
        </w:rPr>
        <w:t>`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գնումների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ՀՀ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օրենսդրությամբ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սահմանված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կարգով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պայմանավորված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Արձանագրությունն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ստորագրում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անդամները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8.12 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ավարտից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Arial"/>
          <w:spacing w:val="-8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af-ZA"/>
        </w:rPr>
        <w:t>1)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բնօրինակից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արտատպված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սկանավորված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տարբերակը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D9730E">
        <w:rPr>
          <w:rFonts w:ascii="Sylfaen" w:hAnsi="Sylfaen" w:cs="Sylfaen"/>
          <w:sz w:val="20"/>
          <w:szCs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քննարկման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ամփոփաթերթը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որը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ստանալու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ամսաթվի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փոստի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հասցեների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D9730E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կատարվում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2) </w:t>
      </w:r>
      <w:r w:rsidRPr="00D9730E">
        <w:rPr>
          <w:rFonts w:ascii="Sylfaen" w:hAnsi="Sylfaen" w:cs="Sylfaen"/>
          <w:sz w:val="20"/>
          <w:lang w:val="af-ZA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շահերի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բախման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բացակայության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բնօրինակներից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արտատպված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սկանավորված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af-ZA"/>
        </w:rPr>
        <w:t>տարբերակները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հրավիրվող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ստորագրում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lang w:val="af-ZA"/>
        </w:rPr>
        <w:tab/>
      </w:r>
      <w:r w:rsidRPr="00D9730E">
        <w:rPr>
          <w:rFonts w:ascii="GHEA Grapalat" w:hAnsi="GHEA Grapalat" w:cs="Sylfaen"/>
          <w:sz w:val="20"/>
          <w:lang w:val="af-ZA"/>
        </w:rPr>
        <w:t xml:space="preserve">8.13 </w:t>
      </w:r>
      <w:r w:rsidRPr="00D9730E">
        <w:rPr>
          <w:rFonts w:ascii="Sylfaen" w:hAnsi="Sylfaen" w:cs="Sylfaen"/>
          <w:sz w:val="20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հիմքերն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Calibri" w:hAnsi="Calibri" w:cs="Calibri"/>
          <w:sz w:val="20"/>
          <w:lang w:val="af-ZA"/>
        </w:rPr>
        <w:t> 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GHEA Grapalat" w:hAnsi="GHEA Grapalat" w:cs="Sylfaen"/>
          <w:sz w:val="20"/>
          <w:lang w:val="af-ZA"/>
        </w:rPr>
        <w:t>(</w:t>
      </w:r>
      <w:r w:rsidRPr="00D9730E">
        <w:rPr>
          <w:rFonts w:ascii="Sylfaen" w:hAnsi="Sylfaen" w:cs="Sylfaen"/>
          <w:sz w:val="20"/>
          <w:lang w:val="hy-AM"/>
        </w:rPr>
        <w:t>ծանուցումը</w:t>
      </w:r>
      <w:r w:rsidRPr="00D9730E">
        <w:rPr>
          <w:rFonts w:ascii="GHEA Grapalat" w:hAnsi="GHEA Grapalat" w:cs="Sylfaen"/>
          <w:sz w:val="20"/>
          <w:lang w:val="af-ZA"/>
        </w:rPr>
        <w:t xml:space="preserve">) 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</w:t>
      </w:r>
      <w:r w:rsidRPr="00D9730E">
        <w:rPr>
          <w:rFonts w:ascii="Sylfaen" w:hAnsi="Sylfaen" w:cs="Sylfaen"/>
          <w:sz w:val="20"/>
          <w:lang w:val="hy-AM"/>
        </w:rPr>
        <w:t>երորդ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մարմնին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դրությամբ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բողոքարկման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հարուցված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չավարտված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եզրափակիչ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ակտն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քննության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կատարման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հնարավորությունը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վերացել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Sylfaen" w:hAnsi="Sylfaen" w:cs="Sylfaen"/>
          <w:sz w:val="20"/>
          <w:lang w:val="af-ZA"/>
        </w:rPr>
        <w:t>թե՝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սույն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կետով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նախատեսված՝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օրվա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դրությամբ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վճարել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տվյալ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որոշումը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ներկայացնում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>.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մասնակցի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պայմանագիրը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անձի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կողմից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վճարումն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իրականացվել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հետո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բայց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ոչ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ուշ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քան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lastRenderedPageBreak/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գրավոր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տեղեկացնում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որի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հիման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ներառվում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գնումներին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ունենալու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դիմում</w:t>
      </w:r>
      <w:r w:rsidRPr="00D9730E">
        <w:rPr>
          <w:rFonts w:ascii="GHEA Grapalat" w:hAnsi="GHEA Grapalat" w:cs="Sylfaen"/>
          <w:sz w:val="20"/>
          <w:lang w:val="hy-AM"/>
        </w:rPr>
        <w:t>-</w:t>
      </w:r>
      <w:r w:rsidRPr="00D9730E">
        <w:rPr>
          <w:rFonts w:ascii="Sylfaen" w:hAnsi="Sylfaen" w:cs="Sylfaen"/>
          <w:sz w:val="20"/>
          <w:lang w:val="hy-AM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ժամկետներում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թվում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շտկման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ենթակա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կազմակերպված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af-ZA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15-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կարգավորմանը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հաստատված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հայտարարության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տուժանքի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այսուհետ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տուժանք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ձևով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փոխարինում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բանկային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երաշխիք</w:t>
      </w:r>
      <w:r w:rsidRPr="00D9730E">
        <w:rPr>
          <w:rFonts w:ascii="Sylfaen" w:hAnsi="Sylfaen" w:cs="Sylfaen"/>
          <w:sz w:val="20"/>
          <w:lang w:val="hy-AM"/>
        </w:rPr>
        <w:t>ո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կանխիկ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փողով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հանգամանքը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գործընթացի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ստանձնված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պարտավորության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խախտում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8.14 </w:t>
      </w:r>
      <w:r w:rsidRPr="00D9730E">
        <w:rPr>
          <w:rFonts w:ascii="Sylfaen" w:hAnsi="Sylfaen" w:cs="Sylfaen"/>
          <w:color w:val="000000"/>
          <w:sz w:val="20"/>
          <w:szCs w:val="20"/>
        </w:rPr>
        <w:t>Ե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թե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D9730E">
        <w:rPr>
          <w:rFonts w:ascii="Sylfaen" w:hAnsi="Sylfaen" w:cs="Sylfaen"/>
          <w:color w:val="000000"/>
          <w:sz w:val="20"/>
          <w:szCs w:val="20"/>
        </w:rPr>
        <w:t>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</w:rPr>
        <w:t>Օ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րենքի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հոդվածի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մասերով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ցուցակներում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ներառվել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ապա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ենթակա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8.15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8.8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Sylfaen" w:hAnsi="Sylfaen" w:cs="Sylfaen"/>
          <w:sz w:val="20"/>
          <w:lang w:val="ru-RU"/>
        </w:rPr>
        <w:t>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վերջինիս՝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: 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հաստատել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հանգամանքը՝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8.16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լինել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նիստերին։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արձանագրությունների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պատճենները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8.17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միջոցով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եղանակով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հաստատված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բնօրինակ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արտատպված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18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գնահատումը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որոշումն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ըստ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առանձին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չափաբաժինների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  <w:r w:rsidRPr="00D9730E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7"/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8.19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կողմից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կամ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որոշմամբ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ճանաչվում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հաջորդող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զբաղեցրած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սույն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8.12-</w:t>
      </w:r>
      <w:r w:rsidRPr="00D9730E">
        <w:rPr>
          <w:rFonts w:ascii="Sylfaen" w:hAnsi="Sylfaen" w:cs="Sylfaen"/>
          <w:sz w:val="20"/>
          <w:szCs w:val="20"/>
          <w:lang w:val="hy-AM"/>
        </w:rPr>
        <w:t>ից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8.18-</w:t>
      </w:r>
      <w:r w:rsidRPr="00D9730E">
        <w:rPr>
          <w:rFonts w:ascii="Sylfaen" w:hAnsi="Sylfaen" w:cs="Sylfaen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կիրառմամբ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20 </w:t>
      </w:r>
      <w:r w:rsidRPr="00D9730E">
        <w:rPr>
          <w:rFonts w:ascii="Sylfaen" w:hAnsi="Sylfaen" w:cs="Sylfaen"/>
          <w:sz w:val="20"/>
          <w:lang w:val="ru-RU"/>
        </w:rPr>
        <w:t>Մասնակից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հիմնավորման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տեղեկություններ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նյութեր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օգտագործելով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պաշտոնական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աղբյուրներից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իրավասու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պետական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տեղական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ինքնակառավարման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չհամապա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21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hy-AM"/>
        </w:rPr>
        <w:t>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8.20 </w:t>
      </w:r>
      <w:r w:rsidRPr="00D9730E">
        <w:rPr>
          <w:rFonts w:ascii="Sylfaen" w:hAnsi="Sylfaen" w:cs="Sylfaen"/>
          <w:sz w:val="20"/>
          <w:lang w:val="hy-AM"/>
        </w:rPr>
        <w:t>կետի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կիրառման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հրավիրվել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արտահերթ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D9730E">
        <w:rPr>
          <w:rFonts w:ascii="GHEA Grapalat" w:hAnsi="GHEA Grapalat"/>
          <w:spacing w:val="-6"/>
          <w:sz w:val="20"/>
          <w:szCs w:val="20"/>
          <w:lang w:val="hy-AM" w:eastAsia="ru-RU"/>
        </w:rPr>
        <w:t>8.</w:t>
      </w:r>
      <w:r w:rsidRPr="00D9730E">
        <w:rPr>
          <w:rFonts w:ascii="GHEA Grapalat" w:hAnsi="GHEA Grapalat"/>
          <w:spacing w:val="-6"/>
          <w:sz w:val="20"/>
          <w:szCs w:val="20"/>
          <w:lang w:val="af-ZA" w:eastAsia="ru-RU"/>
        </w:rPr>
        <w:t xml:space="preserve">22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Մինչև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ուշ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քան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ընդունմանը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D9730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որոշումը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պարունակում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ամփոփ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տեղեկատվություն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գնահատման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ընտրությունը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պատճառների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անգործության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ժամկետի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8.23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հրապարակման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պ</w:t>
      </w:r>
      <w:r w:rsidRPr="00D9730E">
        <w:rPr>
          <w:rFonts w:ascii="Sylfaen" w:hAnsi="Sylfaen" w:cs="Sylfaen"/>
          <w:sz w:val="20"/>
          <w:lang w:val="hy-AM"/>
        </w:rPr>
        <w:t>ատվիրատուի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իրավասության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ընկած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ժամանակահատվածն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է։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es-ES"/>
        </w:rPr>
        <w:lastRenderedPageBreak/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Arial" w:hAnsi="Arial" w:cs="Arial"/>
          <w:sz w:val="20"/>
          <w:szCs w:val="20"/>
          <w:lang w:val="es-ES"/>
        </w:rPr>
        <w:t>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     </w:t>
      </w:r>
      <w:r w:rsidRPr="00D9730E">
        <w:rPr>
          <w:rFonts w:ascii="Arial" w:hAnsi="Arial" w:cs="Arial"/>
          <w:sz w:val="20"/>
          <w:szCs w:val="20"/>
          <w:lang w:val="es-ES"/>
        </w:rPr>
        <w:t>»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օրացուցային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Tahoma" w:hAnsi="Tahoma" w:cs="Tahoma"/>
          <w:sz w:val="20"/>
          <w:szCs w:val="20"/>
          <w:lang w:val="es-ES"/>
        </w:rPr>
        <w:t>։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կիրառելի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hy-AM"/>
        </w:rPr>
        <w:t>-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եթե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/>
          <w:i/>
          <w:sz w:val="20"/>
          <w:szCs w:val="20"/>
          <w:lang w:val="es-ES"/>
        </w:rPr>
        <w:t>,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որի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հետ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կնքվում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պայմանագիր</w:t>
      </w:r>
      <w:r w:rsidRPr="00D9730E">
        <w:rPr>
          <w:rFonts w:ascii="GHEA Grapalat" w:hAnsi="GHEA Grapalat" w:cs="Arial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նաև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երբ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մերժվել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կետի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սահմանվում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գնման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չկայացած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հայտարարելու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հայտարարությամբ</w:t>
      </w:r>
      <w:r w:rsidRPr="00D9730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Sylfaen" w:hAnsi="Sylfaen" w:cs="Sylfaen"/>
          <w:sz w:val="20"/>
          <w:lang w:val="hy-AM"/>
        </w:rPr>
        <w:t>Պատվիրատուն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բողոքարկում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որոշումը։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չկայացած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հրապարակման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Sylfaen" w:hAnsi="Sylfaen" w:cs="Sylfaen"/>
          <w:sz w:val="20"/>
          <w:lang w:val="ru-RU"/>
        </w:rPr>
        <w:t>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ոչինչ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F2C8C">
        <w:rPr>
          <w:rFonts w:ascii="GHEA Grapalat" w:hAnsi="GHEA Grapalat"/>
          <w:b/>
          <w:iCs/>
          <w:sz w:val="20"/>
          <w:lang w:val="es-ES"/>
        </w:rPr>
        <w:t>9</w:t>
      </w:r>
      <w:r w:rsidRPr="008F2C8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8F2C8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iCs/>
          <w:sz w:val="20"/>
          <w:lang w:val="es-ES"/>
        </w:rPr>
        <w:t>9</w:t>
      </w:r>
      <w:r w:rsidRPr="008F2C8C">
        <w:rPr>
          <w:rFonts w:ascii="GHEA Grapalat" w:hAnsi="GHEA Grapalat"/>
          <w:iCs/>
          <w:sz w:val="20"/>
          <w:lang w:val="af-ZA"/>
        </w:rPr>
        <w:t xml:space="preserve">.1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վրա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գրավոր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մեկ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փաստաթուղթ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միջոցով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9.2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չոր</w:t>
      </w:r>
      <w:r w:rsidRPr="008F2C8C">
        <w:rPr>
          <w:rFonts w:ascii="Sylfaen" w:hAnsi="Sylfaen" w:cs="Sylfaen"/>
          <w:sz w:val="20"/>
          <w:lang w:val="hy-AM"/>
        </w:rPr>
        <w:t>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</w:t>
      </w:r>
      <w:r w:rsidRPr="008F2C8C">
        <w:rPr>
          <w:rFonts w:ascii="Sylfaen" w:hAnsi="Sylfaen" w:cs="Sylfaen"/>
          <w:sz w:val="20"/>
          <w:lang w:val="hy-AM"/>
        </w:rPr>
        <w:t>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ծանուցում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ներկայացնելով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շուտ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քան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չորրորդ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.3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կնքվելիք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քարտուղարը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տրամադրում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էլեկտրոնային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եղանակով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ներառվում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ներկայացված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ապրանքի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8F2C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նկարագիրը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hy-AM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մասնակիցը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ծանուցումը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ստանալուց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հետո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hy-AM"/>
        </w:rPr>
        <w:t>սույն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հրավերի</w:t>
      </w:r>
      <w:r w:rsidRPr="008F2C8C">
        <w:rPr>
          <w:rFonts w:ascii="GHEA Grapalat" w:hAnsi="GHEA Grapalat" w:cs="Sylfaen"/>
          <w:sz w:val="20"/>
          <w:lang w:val="hy-AM"/>
        </w:rPr>
        <w:t xml:space="preserve"> 10</w:t>
      </w:r>
      <w:r w:rsidRPr="008F2C8C">
        <w:rPr>
          <w:rFonts w:ascii="MS Mincho" w:eastAsia="MS Mincho" w:hAnsi="MS Mincho" w:cs="MS Mincho" w:hint="eastAsia"/>
          <w:sz w:val="20"/>
          <w:lang w:val="hy-AM"/>
        </w:rPr>
        <w:t>․</w:t>
      </w:r>
      <w:r w:rsidRPr="008F2C8C">
        <w:rPr>
          <w:rFonts w:ascii="GHEA Grapalat" w:hAnsi="GHEA Grapalat" w:cs="Sylfaen"/>
          <w:sz w:val="20"/>
          <w:lang w:val="hy-AM"/>
        </w:rPr>
        <w:t xml:space="preserve">1 </w:t>
      </w:r>
      <w:r w:rsidRPr="008F2C8C">
        <w:rPr>
          <w:rFonts w:ascii="Sylfaen" w:hAnsi="Sylfaen" w:cs="Sylfaen"/>
          <w:sz w:val="20"/>
          <w:lang w:val="hy-AM"/>
        </w:rPr>
        <w:t>կետով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ժամկետում</w:t>
      </w:r>
      <w:r w:rsidRPr="008F2C8C">
        <w:rPr>
          <w:rFonts w:ascii="GHEA Grapalat" w:hAnsi="GHEA Grapalat" w:cs="Sylfaen"/>
          <w:sz w:val="20"/>
          <w:lang w:val="hy-AM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Courier New" w:hAnsi="Courier New" w:cs="Courier New"/>
          <w:sz w:val="20"/>
          <w:lang w:val="hy-AM"/>
        </w:rPr>
        <w:t> 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դեպքում՝</w:t>
      </w:r>
      <w:r w:rsidRPr="008F2C8C">
        <w:rPr>
          <w:rFonts w:ascii="GHEA Grapalat" w:hAnsi="GHEA Grapalat" w:cs="Sylfaen"/>
          <w:sz w:val="20"/>
          <w:lang w:val="hy-AM"/>
        </w:rPr>
        <w:t xml:space="preserve"> 10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hy-AM"/>
        </w:rPr>
        <w:t>ատվիրատուին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որակավորման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ապահովումները</w:t>
      </w:r>
      <w:r w:rsidRPr="008F2C8C">
        <w:rPr>
          <w:rFonts w:ascii="GHEA Grapalat" w:hAnsi="GHEA Grapalat" w:cs="Sylfaen"/>
          <w:sz w:val="20"/>
          <w:lang w:val="af-ZA"/>
        </w:rPr>
        <w:t>,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ընդունվելու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ապահովումը</w:t>
      </w:r>
      <w:r w:rsidRPr="008F2C8C">
        <w:rPr>
          <w:rFonts w:ascii="GHEA Grapalat" w:hAnsi="GHEA Grapalat" w:cs="Sylfaen"/>
          <w:sz w:val="20"/>
          <w:lang w:val="hy-AM"/>
        </w:rPr>
        <w:t>,</w:t>
      </w:r>
      <w:r w:rsidRPr="008F2C8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զրկվում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իրավունքից։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գրավոր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դրա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ներկայացման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գրությունը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հաշվառվում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փաստաթղթաշրջանառության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համակարգում</w:t>
      </w:r>
      <w:r w:rsidRPr="008F2C8C">
        <w:rPr>
          <w:rFonts w:ascii="GHEA Grapalat" w:hAnsi="GHEA Grapalat" w:cs="Sylfaen"/>
          <w:sz w:val="20"/>
          <w:lang w:val="hy-AM"/>
        </w:rPr>
        <w:t xml:space="preserve">: 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ղեկավարի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իրավասության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առաջացմանը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երկու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հաստատմանը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ուղեկցող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տրամադրվում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մասնակցին</w:t>
      </w:r>
      <w:r w:rsidRPr="008F2C8C">
        <w:rPr>
          <w:rFonts w:ascii="GHEA Grapalat" w:hAnsi="GHEA Grapalat" w:cs="Sylfaen"/>
          <w:sz w:val="20"/>
          <w:lang w:val="hy-AM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9.5 </w:t>
      </w:r>
      <w:r w:rsidRPr="008F2C8C">
        <w:rPr>
          <w:rFonts w:ascii="Sylfaen" w:hAnsi="Sylfaen" w:cs="Sylfaen"/>
          <w:sz w:val="20"/>
          <w:lang w:val="ru-RU"/>
        </w:rPr>
        <w:t>Մինչև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  <w:lang w:val="af-ZA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նախատեսված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ավարտը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կողմերի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նախագծում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կատարվել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փոփոխություններ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սակայն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դրանք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հանգեցնել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առարկայի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բնութագրերի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փոփոխմանը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չափի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ավելացմանը</w:t>
      </w:r>
      <w:r w:rsidRPr="008F2C8C">
        <w:rPr>
          <w:rFonts w:ascii="Tahoma" w:hAnsi="Tahoma" w:cs="Tahoma"/>
          <w:sz w:val="20"/>
          <w:lang w:val="ru-RU"/>
        </w:rPr>
        <w:t>։</w:t>
      </w:r>
      <w:r w:rsidRPr="008F2C8C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iCs/>
          <w:color w:val="000000"/>
          <w:sz w:val="26"/>
          <w:lang w:val="af-ZA"/>
        </w:rPr>
      </w:pPr>
    </w:p>
    <w:p w:rsidR="00023456" w:rsidRPr="00005050" w:rsidRDefault="00023456" w:rsidP="00023456">
      <w:pPr>
        <w:spacing w:line="276" w:lineRule="auto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11. </w:t>
      </w:r>
      <w:r w:rsidRPr="008F2C8C">
        <w:rPr>
          <w:rFonts w:ascii="Sylfaen" w:hAnsi="Sylfaen" w:cs="Sylfaen"/>
          <w:b/>
          <w:sz w:val="20"/>
          <w:lang w:val="af-ZA"/>
        </w:rPr>
        <w:t>ԸՆԹԱՑԱԿԱՐԳԸ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ՉԿԱՅԱՑԱԾ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ՀԱՅՏԱՐԱՐԵԼԸ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sz w:val="20"/>
          <w:lang w:val="af-ZA"/>
        </w:rPr>
        <w:t>11.</w:t>
      </w:r>
      <w:r w:rsidRPr="008F2C8C">
        <w:rPr>
          <w:rFonts w:ascii="GHEA Grapalat" w:hAnsi="GHEA Grapalat" w:cs="Sylfaen"/>
          <w:sz w:val="20"/>
          <w:lang w:val="af-ZA"/>
        </w:rPr>
        <w:t xml:space="preserve">1 </w:t>
      </w:r>
      <w:r w:rsidRPr="008F2C8C">
        <w:rPr>
          <w:rFonts w:ascii="Sylfaen" w:hAnsi="Sylfaen" w:cs="Sylfaen"/>
          <w:sz w:val="20"/>
          <w:lang w:val="ru-RU"/>
        </w:rPr>
        <w:t>Օրենքի</w:t>
      </w:r>
      <w:r w:rsidRPr="008F2C8C">
        <w:rPr>
          <w:rFonts w:ascii="GHEA Grapalat" w:hAnsi="GHEA Grapalat" w:cs="Sylfaen"/>
          <w:sz w:val="20"/>
          <w:lang w:val="af-ZA"/>
        </w:rPr>
        <w:t xml:space="preserve"> 37-</w:t>
      </w:r>
      <w:r w:rsidRPr="008F2C8C">
        <w:rPr>
          <w:rFonts w:ascii="Sylfaen" w:hAnsi="Sylfaen" w:cs="Sylfaen"/>
          <w:sz w:val="20"/>
          <w:lang w:val="ru-RU"/>
        </w:rPr>
        <w:t>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հոդվածի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հանձնաժողովը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>`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1) </w:t>
      </w:r>
      <w:r w:rsidRPr="008F2C8C">
        <w:rPr>
          <w:rFonts w:ascii="Sylfaen" w:hAnsi="Sylfaen" w:cs="Sylfaen"/>
          <w:sz w:val="20"/>
          <w:lang w:val="ru-RU"/>
        </w:rPr>
        <w:t>հայտերից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մեկը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պայմաններին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2) </w:t>
      </w:r>
      <w:r w:rsidRPr="008F2C8C">
        <w:rPr>
          <w:rFonts w:ascii="Sylfaen" w:hAnsi="Sylfaen" w:cs="Sylfaen"/>
          <w:sz w:val="20"/>
          <w:lang w:val="ru-RU"/>
        </w:rPr>
        <w:t>դադարում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գոյություն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ունենալ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պահանջը</w:t>
      </w:r>
      <w:r w:rsidRPr="008F2C8C">
        <w:rPr>
          <w:rFonts w:ascii="GHEA Grapalat" w:hAnsi="GHEA Grapalat" w:cs="Sylfaen"/>
          <w:sz w:val="20"/>
          <w:lang w:val="hy-AM"/>
        </w:rPr>
        <w:t xml:space="preserve">: </w:t>
      </w: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</w:t>
      </w:r>
      <w:r w:rsidRPr="008F2C8C">
        <w:rPr>
          <w:rFonts w:ascii="Sylfaen" w:hAnsi="Sylfaen" w:cs="Sylfaen"/>
          <w:sz w:val="20"/>
          <w:lang w:val="ru-RU"/>
        </w:rPr>
        <w:t>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կարիքների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կազմակերպված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ամբողջությամբ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համապատասխանաբար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Հայաստանի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Հանրապետության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ավագանու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այլ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պատվիրատուների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ընդհանուր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կառավարումն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իրականացնող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լիազորված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մարմնի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ղեկավարի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</w:rPr>
        <w:t>իսկ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հիմնադրամների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հոգաբարձուների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խորհրդի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վրա</w:t>
      </w:r>
      <w:r w:rsidRPr="008F2C8C">
        <w:rPr>
          <w:rFonts w:ascii="GHEA Grapalat" w:hAnsi="GHEA Grapalat" w:cs="Sylfaen"/>
          <w:sz w:val="20"/>
          <w:lang w:val="hy-AM"/>
        </w:rPr>
        <w:t>:</w:t>
      </w:r>
      <w:r w:rsidRPr="008F2C8C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3) </w:t>
      </w:r>
      <w:r w:rsidRPr="008F2C8C">
        <w:rPr>
          <w:rFonts w:ascii="Sylfaen" w:hAnsi="Sylfaen" w:cs="Sylfaen"/>
          <w:sz w:val="20"/>
          <w:lang w:val="hy-AM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հայտ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ներկայացվել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4)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rPr>
          <w:rFonts w:eastAsia="Calibri"/>
          <w:lang w:val="af-ZA" w:eastAsia="ru-RU"/>
        </w:rPr>
      </w:pPr>
      <w:r w:rsidRPr="008F2C8C">
        <w:rPr>
          <w:rFonts w:ascii="GHEA Grapalat" w:hAnsi="GHEA Grapalat" w:cs="Sylfaen"/>
          <w:sz w:val="20"/>
          <w:lang w:val="af-ZA"/>
        </w:rPr>
        <w:lastRenderedPageBreak/>
        <w:t xml:space="preserve">11.2 </w:t>
      </w:r>
      <w:r w:rsidRPr="008F2C8C">
        <w:rPr>
          <w:rFonts w:ascii="Sylfaen" w:hAnsi="Sylfaen" w:cs="Sylfaen"/>
          <w:sz w:val="20"/>
          <w:lang w:val="af-ZA"/>
        </w:rPr>
        <w:t>Գ</w:t>
      </w:r>
      <w:r w:rsidRPr="008F2C8C">
        <w:rPr>
          <w:rFonts w:ascii="Sylfaen" w:hAnsi="Sylfaen" w:cs="Sylfaen"/>
          <w:sz w:val="20"/>
          <w:lang w:val="ru-RU"/>
        </w:rPr>
        <w:t>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Sylfaen" w:hAnsi="Sylfaen" w:cs="Sylfaen"/>
          <w:sz w:val="20"/>
        </w:rPr>
        <w:t>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տեղեկագրում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հրապարակում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նշվում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հիմնավորումը</w:t>
      </w:r>
      <w:r w:rsidRPr="008F2C8C">
        <w:rPr>
          <w:rFonts w:eastAsia="Calibri"/>
          <w:lang w:val="af-ZA" w:eastAsia="ru-RU"/>
        </w:rPr>
        <w:t xml:space="preserve"> </w:t>
      </w:r>
    </w:p>
    <w:p w:rsidR="00023456" w:rsidRPr="00005050" w:rsidRDefault="00023456" w:rsidP="00023456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023456" w:rsidP="00023456">
      <w:pPr>
        <w:pStyle w:val="a3"/>
        <w:spacing w:line="276" w:lineRule="auto"/>
        <w:rPr>
          <w:rFonts w:ascii="Arial" w:hAnsi="Arial" w:cs="Arial"/>
          <w:i w:val="0"/>
          <w:color w:val="000000"/>
          <w:sz w:val="18"/>
          <w:szCs w:val="18"/>
          <w:u w:val="single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12. </w:t>
      </w:r>
      <w:r w:rsidRPr="008F2C8C">
        <w:rPr>
          <w:rFonts w:ascii="Sylfaen" w:hAnsi="Sylfaen" w:cs="Sylfaen"/>
          <w:b/>
          <w:sz w:val="20"/>
          <w:lang w:val="af-ZA"/>
        </w:rPr>
        <w:t>ԳՆՄԱՆ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ԳՈՐԾԸՆԹԱՑԻ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ՀԵՏ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ԿԱՊՎԱԾ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(</w:t>
      </w:r>
      <w:r w:rsidRPr="008F2C8C">
        <w:rPr>
          <w:rFonts w:ascii="Sylfaen" w:hAnsi="Sylfaen" w:cs="Sylfaen"/>
          <w:b/>
          <w:sz w:val="20"/>
          <w:lang w:val="af-ZA"/>
        </w:rPr>
        <w:t>ԿԱՄ</w:t>
      </w:r>
      <w:r w:rsidRPr="008F2C8C">
        <w:rPr>
          <w:rFonts w:ascii="GHEA Grapalat" w:hAnsi="GHEA Grapalat"/>
          <w:b/>
          <w:sz w:val="20"/>
          <w:lang w:val="af-ZA"/>
        </w:rPr>
        <w:t xml:space="preserve">)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ԸՆԴՈՒՆՎԱԾ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ՈՐՈՇՈՒՄՆԵՐԸ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ԲՈՂՈՔԱՐԿԵԼՈՒ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ՄԱՍՆԱԿՑԻ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ԻՐԱՎՈՒՆՔԸ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ԿԱՐԳԸ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շահագրգիռ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այսուհետ՝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Օրենսգիրք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հայտերի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վերջնաժամկետը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առարկայի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բնութագրերը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վարչական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օրենսդրությամբ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հետևանքով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վնասները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հատուցվում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պայմանագիրը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միակողմանի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5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Երևան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ընդհանուր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իրավասության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պատճառաբանված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երկարաձգվել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տասն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ներկայացվելուց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միաժամանակ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բոլոր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չկատարվելու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հայցվորի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վկայակոչած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ենթակա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համարվում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հաստատված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վերաբերող՝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ներկայացուցիչները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ժամանակի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վայրի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առանձին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հաղորդակցության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միջոցով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փաստաթղթեր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եղանակով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վճիռները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նախաձեռնությամբ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եզրահանգման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17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ընկած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հանգամանքների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պահպանված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ապացուցելու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պարտականությունը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18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իրավաչափությունը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անհնարինությունը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իրենից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անկախ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պատճառներով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բողոքարկումն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ինքնաբերաբար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արդյունքներով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20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հանրային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պաշտպանության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ազգային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անվտանգության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շահերից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ելնելով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շարունակել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8F2C8C">
        <w:rPr>
          <w:rFonts w:ascii="Sylfaen" w:hAnsi="Sylfaen" w:cs="Sylfaen"/>
          <w:sz w:val="20"/>
          <w:szCs w:val="20"/>
        </w:rPr>
        <w:t>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իրավաբանական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գործադիր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պահից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12.22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գանձվող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դրույքաչափերը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Tahoma" w:hAnsi="Tahoma" w:cs="Tahoma"/>
          <w:sz w:val="20"/>
          <w:szCs w:val="20"/>
        </w:rPr>
        <w:t>։</w:t>
      </w:r>
    </w:p>
    <w:p w:rsidR="00023456" w:rsidRPr="00005050" w:rsidRDefault="008F2C8C" w:rsidP="008F2C8C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8F2C8C">
        <w:rPr>
          <w:rFonts w:ascii="GHEA Grapalat" w:hAnsi="GHEA Grapalat" w:cs="Sylfaen"/>
          <w:b/>
          <w:szCs w:val="22"/>
          <w:lang w:val="es-ES"/>
        </w:rPr>
        <w:br w:type="page"/>
      </w:r>
      <w:r w:rsidR="00023456" w:rsidRPr="00005050">
        <w:rPr>
          <w:rFonts w:ascii="Arial" w:hAnsi="Arial" w:cs="Arial"/>
          <w:color w:val="000000"/>
          <w:sz w:val="20"/>
          <w:lang w:val="af-ZA"/>
        </w:rPr>
        <w:lastRenderedPageBreak/>
        <w:t xml:space="preserve">: 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ՄԱՍ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II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Թ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Ց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Կ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Ի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Յ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Պ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Ե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Լ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ՈՒ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ԸՆԴՀԱՆՈՒՐ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ԴՐՈՒՅԹՆԵՐ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Cs w:val="22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օժանդակել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պատրաստելիս։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1.2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Նպատակահարմարության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դեպքում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տարբերվող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պահպանելով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վավերապայմանները։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1.3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հայերենից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անգլերեն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ռուսերեն։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</w:p>
    <w:p w:rsidR="00023456" w:rsidRPr="00005050" w:rsidRDefault="00023456" w:rsidP="00023456">
      <w:pPr>
        <w:ind w:firstLine="720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Ընթացակարգին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2-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բաժնով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կցվում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փաստաթղթեր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):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Sylfaen" w:hAnsi="Sylfaen" w:cs="Sylfaen"/>
          <w:color w:val="000000"/>
          <w:sz w:val="20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>`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 w:cs="Sylfaen"/>
          <w:sz w:val="20"/>
          <w:lang w:val="es-ES"/>
        </w:rPr>
        <w:t xml:space="preserve">2.1 </w:t>
      </w:r>
      <w:r w:rsidRPr="000B0397">
        <w:rPr>
          <w:rFonts w:ascii="Sylfaen" w:hAnsi="Sylfaen" w:cs="Sylfaen"/>
          <w:sz w:val="20"/>
          <w:lang w:val="ru-RU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մասնակցելու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դիմում</w:t>
      </w:r>
      <w:r w:rsidRPr="000B0397">
        <w:rPr>
          <w:rFonts w:ascii="GHEA Grapalat" w:hAnsi="GHEA Grapalat" w:cs="Sylfaen"/>
          <w:sz w:val="20"/>
          <w:lang w:val="es-ES"/>
        </w:rPr>
        <w:t>-</w:t>
      </w:r>
      <w:r w:rsidRPr="000B0397">
        <w:rPr>
          <w:rFonts w:ascii="Sylfaen" w:hAnsi="Sylfaen" w:cs="Sylfaen"/>
          <w:sz w:val="20"/>
        </w:rPr>
        <w:t>հայտարարություն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af-ZA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</w:t>
      </w:r>
      <w:r w:rsidRPr="000B0397">
        <w:rPr>
          <w:rFonts w:ascii="Sylfaen" w:hAnsi="Sylfaen" w:cs="Sylfaen"/>
          <w:sz w:val="20"/>
          <w:lang w:val="ru-RU"/>
        </w:rPr>
        <w:t>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1-</w:t>
      </w:r>
      <w:r w:rsidRPr="000B0397">
        <w:rPr>
          <w:rFonts w:ascii="Sylfaen" w:hAnsi="Sylfaen" w:cs="Sylfaen"/>
          <w:sz w:val="20"/>
          <w:lang w:val="af-ZA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/>
          <w:sz w:val="20"/>
          <w:lang w:val="es-ES"/>
        </w:rPr>
        <w:t xml:space="preserve">2.2 </w:t>
      </w:r>
      <w:r w:rsidRPr="000B0397">
        <w:rPr>
          <w:rFonts w:ascii="Sylfaen" w:hAnsi="Sylfaen" w:cs="Sylfaen"/>
          <w:sz w:val="20"/>
          <w:lang w:val="es-ES"/>
        </w:rPr>
        <w:t>իր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կողմից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հաստատված</w:t>
      </w:r>
      <w:r w:rsidRPr="000B0397">
        <w:rPr>
          <w:rFonts w:ascii="GHEA Grapalat" w:hAnsi="GHEA Grapalat" w:cs="Sylfaen"/>
          <w:sz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</w:rPr>
        <w:t>առաջարկվող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</w:rPr>
        <w:t>ապրանքի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0B03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նկարագիրը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  <w:szCs w:val="20"/>
        </w:rPr>
        <w:t>համաձայն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</w:rPr>
        <w:t>հավելված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0B0397">
        <w:rPr>
          <w:rFonts w:ascii="Sylfaen" w:hAnsi="Sylfaen" w:cs="Sylfaen"/>
          <w:sz w:val="20"/>
          <w:szCs w:val="20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պատճենը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դրա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կողմ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հանդիսացող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անձի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տվյալները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իրականացվելու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միջոցով</w:t>
      </w:r>
      <w:r w:rsidRPr="000B0397">
        <w:rPr>
          <w:rFonts w:ascii="GHEA Grapalat" w:hAnsi="GHEA Grapalat" w:cs="Sylfaen"/>
          <w:sz w:val="20"/>
          <w:lang w:val="af-ZA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color w:val="FFFFFF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2.4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մասնակիցները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գնման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մասնակցում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կարգով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կոնսորցիումով</w:t>
      </w:r>
      <w:r w:rsidRPr="000B0397">
        <w:rPr>
          <w:rFonts w:ascii="GHEA Grapalat" w:hAnsi="GHEA Grapalat" w:cs="Sylfaen"/>
          <w:sz w:val="20"/>
          <w:lang w:val="af-ZA"/>
        </w:rPr>
        <w:t>).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2.5 </w:t>
      </w:r>
      <w:r w:rsidRPr="000B0397">
        <w:rPr>
          <w:rFonts w:ascii="Sylfaen" w:hAnsi="Sylfaen" w:cs="Sylfaen"/>
          <w:sz w:val="20"/>
          <w:lang w:val="hy-AM"/>
        </w:rPr>
        <w:t>հայտի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ապահովում</w:t>
      </w:r>
      <w:r w:rsidRPr="000B0397">
        <w:rPr>
          <w:rFonts w:ascii="GHEA Grapalat" w:hAnsi="GHEA Grapalat" w:cs="Sylfaen"/>
          <w:sz w:val="20"/>
          <w:lang w:val="hy-AM"/>
        </w:rPr>
        <w:t xml:space="preserve">, </w:t>
      </w:r>
      <w:r w:rsidRPr="000B0397">
        <w:rPr>
          <w:rFonts w:ascii="Sylfaen" w:hAnsi="Sylfaen" w:cs="Sylfaen"/>
          <w:sz w:val="20"/>
          <w:lang w:val="hy-AM"/>
        </w:rPr>
        <w:t>որը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3)</w:t>
      </w:r>
      <w:r w:rsidRPr="000B0397">
        <w:rPr>
          <w:rFonts w:ascii="GHEA Grapalat" w:hAnsi="GHEA Grapalat" w:cs="Sylfaen"/>
          <w:sz w:val="20"/>
          <w:lang w:val="hy-AM"/>
        </w:rPr>
        <w:t xml:space="preserve">: </w:t>
      </w:r>
      <w:r w:rsidRPr="000B0397">
        <w:rPr>
          <w:rFonts w:ascii="Sylfaen" w:hAnsi="Sylfaen" w:cs="Sylfaen"/>
          <w:sz w:val="20"/>
          <w:lang w:val="hy-AM"/>
        </w:rPr>
        <w:t>Ընդ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որում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հայտով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վճարումը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հավաստող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փաստաթղթի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Sylfaen" w:hAnsi="Sylfaen" w:cs="Sylfaen"/>
          <w:sz w:val="20"/>
        </w:rPr>
        <w:t>ը</w:t>
      </w:r>
      <w:r w:rsidRPr="000B0397">
        <w:rPr>
          <w:rFonts w:ascii="GHEA Grapalat" w:hAnsi="GHEA Grapalat" w:cs="Sylfaen"/>
          <w:sz w:val="20"/>
          <w:lang w:val="af-ZA"/>
        </w:rPr>
        <w:t>: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10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2.6 </w:t>
      </w:r>
      <w:r w:rsidRPr="000B0397">
        <w:rPr>
          <w:rFonts w:ascii="Sylfaen" w:hAnsi="Sylfaen" w:cs="Sylfaen"/>
          <w:sz w:val="20"/>
          <w:lang w:val="hy-AM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առաջարկ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hy-AM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2-</w:t>
      </w:r>
      <w:r w:rsidRPr="000B0397">
        <w:rPr>
          <w:rFonts w:ascii="Sylfaen" w:hAnsi="Sylfaen" w:cs="Sylfaen"/>
          <w:sz w:val="20"/>
          <w:lang w:val="hy-AM"/>
        </w:rPr>
        <w:t>ի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  <w:r w:rsidRPr="000B0397">
        <w:rPr>
          <w:rFonts w:ascii="Sylfaen" w:hAnsi="Sylfaen" w:cs="Sylfaen"/>
          <w:sz w:val="20"/>
          <w:lang w:val="af-ZA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առաջարկը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արժեք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  <w:lang w:val="af-ZA"/>
        </w:rPr>
        <w:t>ինքնարժեքի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կանխատեսվող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շահույթի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հանրագումարը</w:t>
      </w:r>
      <w:r w:rsidRPr="000B0397">
        <w:rPr>
          <w:rFonts w:ascii="GHEA Grapalat" w:hAnsi="GHEA Grapalat" w:cs="Sylfaen"/>
          <w:sz w:val="20"/>
          <w:lang w:val="af-ZA"/>
        </w:rPr>
        <w:t>)</w:t>
      </w:r>
      <w:r w:rsidRPr="000B039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ավելացված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հարկ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ընդհանրական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բաղադրիչներից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բաղկացած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հաշվարկի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ձևով։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բաղադրիչների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հաշվարկ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ru-RU"/>
        </w:rPr>
        <w:t>բացվածք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կամ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այլ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մանրամասներ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չեն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պահանջվում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3.1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կարգով։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առաջարկները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վերաբերող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մեջ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որը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սոսնձում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Ծրարում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կազմվում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/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տրամադրված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պատճենահանված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տարբերակը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___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___</w:t>
      </w:r>
      <w:r w:rsidRPr="00005050">
        <w:rPr>
          <w:rFonts w:ascii="Sylfaen" w:hAnsi="Sylfaen" w:cs="Sylfaen"/>
          <w:color w:val="000000"/>
          <w:sz w:val="20"/>
          <w:szCs w:val="20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պատճեններից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փաթեթների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համապատասխանաբար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ներառվող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բնօրինակ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փաստաթղթերի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փոխարեն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նոտարական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վավերացված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օրինակները։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Ծրարը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ստորագրում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դրանք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): </w:t>
      </w:r>
      <w:r w:rsidRPr="00005050">
        <w:rPr>
          <w:rFonts w:ascii="Sylfaen" w:hAnsi="Sylfaen" w:cs="Sylfaen"/>
          <w:color w:val="000000"/>
          <w:sz w:val="20"/>
          <w:szCs w:val="20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ապա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լիազորությունը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վերապահված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լինելու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փաստաթուղթ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3.2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3.1-</w:t>
      </w:r>
      <w:r w:rsidRPr="00005050">
        <w:rPr>
          <w:rFonts w:ascii="Sylfaen" w:hAnsi="Sylfaen" w:cs="Sylfaen"/>
          <w:color w:val="000000"/>
          <w:sz w:val="20"/>
          <w:szCs w:val="20"/>
        </w:rPr>
        <w:t>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կետում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լեզվով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lastRenderedPageBreak/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պատվիրատուի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հասցեն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).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</w:t>
      </w:r>
      <w:r w:rsidRPr="00005050">
        <w:rPr>
          <w:rFonts w:ascii="Sylfaen" w:hAnsi="Sylfaen" w:cs="Sylfaen"/>
          <w:color w:val="000000"/>
          <w:sz w:val="20"/>
          <w:szCs w:val="20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ծածկագիրը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>3) «</w:t>
      </w:r>
      <w:r w:rsidRPr="00005050">
        <w:rPr>
          <w:rFonts w:ascii="Sylfaen" w:hAnsi="Sylfaen" w:cs="Sylfaen"/>
          <w:color w:val="000000"/>
          <w:sz w:val="20"/>
          <w:szCs w:val="20"/>
        </w:rPr>
        <w:t>չբացել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4)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անունը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  <w:szCs w:val="20"/>
        </w:rPr>
        <w:t>գտնվելու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հեռախոսահամարը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23456" w:rsidP="003561D0">
      <w:pPr>
        <w:ind w:firstLine="720"/>
        <w:jc w:val="both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3.3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3.2 </w:t>
      </w:r>
      <w:r w:rsidRPr="00005050">
        <w:rPr>
          <w:rFonts w:ascii="Sylfaen" w:hAnsi="Sylfaen" w:cs="Sylfaen"/>
          <w:color w:val="000000"/>
          <w:sz w:val="20"/>
          <w:szCs w:val="20"/>
        </w:rPr>
        <w:t>կետերի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չհամապատասխանող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մերժում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նույնությամբ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վերադարձնում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EA1487" w:rsidRPr="00005050" w:rsidRDefault="00EA1487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81024B" w:rsidRPr="00005050" w:rsidRDefault="0081024B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  <w:lang w:val="es-ES"/>
        </w:rPr>
        <w:t>Հավելված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N 1</w:t>
      </w:r>
    </w:p>
    <w:p w:rsidR="0081024B" w:rsidRPr="00005050" w:rsidRDefault="005B3B6E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i/>
          <w:color w:val="000000"/>
          <w:lang w:val="ru-RU"/>
        </w:rPr>
        <w:t>ՎԹԱՊՊՔ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ՄԱ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ԱՊՁԲ</w:t>
      </w:r>
      <w:r w:rsidR="006D5FF2">
        <w:rPr>
          <w:rFonts w:ascii="Arial" w:hAnsi="Arial" w:cs="Arial"/>
          <w:b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b/>
          <w:i/>
          <w:color w:val="000000"/>
          <w:lang w:val="af-ZA"/>
        </w:rPr>
        <w:t>5</w:t>
      </w:r>
      <w:r w:rsidRPr="00005050">
        <w:rPr>
          <w:rFonts w:ascii="Arial" w:hAnsi="Arial" w:cs="Arial"/>
          <w:b/>
          <w:i/>
          <w:color w:val="000000"/>
          <w:lang w:val="es-ES"/>
        </w:rPr>
        <w:t>/01/</w:t>
      </w:r>
      <w:r w:rsidR="00EF1912" w:rsidRPr="00227068">
        <w:rPr>
          <w:rFonts w:ascii="Arial" w:hAnsi="Arial" w:cs="Arial"/>
          <w:b/>
          <w:i/>
          <w:color w:val="000000"/>
          <w:lang w:val="af-ZA"/>
        </w:rPr>
        <w:t>2</w:t>
      </w:r>
      <w:r w:rsidR="00893DCE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501F71" w:rsidRPr="00005050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ԴԻՄՈՒՄ</w:t>
      </w:r>
      <w:r w:rsidR="00B3260D" w:rsidRPr="00181189">
        <w:rPr>
          <w:rFonts w:ascii="Sylfaen" w:hAnsi="Sylfaen" w:cs="Sylfaen"/>
          <w:b/>
          <w:color w:val="000000"/>
          <w:lang w:val="es-ES"/>
        </w:rPr>
        <w:t xml:space="preserve">  </w:t>
      </w:r>
      <w:r w:rsidR="00B3260D">
        <w:rPr>
          <w:rFonts w:ascii="Sylfaen" w:hAnsi="Sylfaen" w:cs="Sylfaen"/>
          <w:b/>
          <w:color w:val="000000"/>
          <w:lang w:val="ru-RU"/>
        </w:rPr>
        <w:t>ՀԱՅՏԱՐԱՐՈՒԹՅՈՒՆ</w:t>
      </w:r>
      <w:r w:rsidRPr="00005050">
        <w:rPr>
          <w:rFonts w:ascii="Arial" w:hAnsi="Arial" w:cs="Arial"/>
          <w:b/>
          <w:color w:val="000000"/>
          <w:lang w:val="es-ES"/>
        </w:rPr>
        <w:t>*</w:t>
      </w:r>
    </w:p>
    <w:p w:rsidR="0081024B" w:rsidRPr="00005050" w:rsidRDefault="0081024B" w:rsidP="0081024B">
      <w:pPr>
        <w:pStyle w:val="6"/>
        <w:jc w:val="center"/>
        <w:rPr>
          <w:rFonts w:ascii="Arial" w:hAnsi="Arial" w:cs="Arial"/>
          <w:sz w:val="24"/>
          <w:szCs w:val="24"/>
          <w:lang w:val="es-ES"/>
        </w: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005050">
        <w:rPr>
          <w:rFonts w:ascii="Arial" w:hAnsi="Arial" w:cs="Arial"/>
          <w:sz w:val="24"/>
          <w:szCs w:val="24"/>
          <w:lang w:val="es-ES"/>
        </w:rPr>
        <w:t xml:space="preserve"> </w:t>
      </w:r>
      <w:r w:rsidRPr="00005050">
        <w:rPr>
          <w:rFonts w:ascii="Sylfaen" w:hAnsi="Sylfaen" w:cs="Sylfaen"/>
          <w:sz w:val="24"/>
          <w:szCs w:val="24"/>
          <w:lang w:val="es-ES"/>
        </w:rPr>
        <w:t>մասնակցելու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es-ES" w:eastAsia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  <w:t xml:space="preserve">      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ցանկություն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ունի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մասնակցել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>`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</w:p>
    <w:p w:rsidR="005817B4" w:rsidRPr="00005050" w:rsidRDefault="0081024B" w:rsidP="0081024B">
      <w:pPr>
        <w:jc w:val="both"/>
        <w:rPr>
          <w:rFonts w:ascii="Arial" w:hAnsi="Arial" w:cs="Arial"/>
          <w:i/>
          <w:color w:val="00000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Վանաձորի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Թևոսյանի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անվան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ru-RU"/>
        </w:rPr>
        <w:t>պետական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Պոլիտե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խնիկական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Քոլեջ</w:t>
      </w:r>
      <w:r w:rsidRPr="006A5F43">
        <w:rPr>
          <w:rFonts w:ascii="Arial" w:hAnsi="Arial" w:cs="Arial"/>
          <w:b/>
          <w:color w:val="000000"/>
          <w:sz w:val="22"/>
          <w:szCs w:val="22"/>
          <w:u w:val="single"/>
          <w:lang w:val="hy-AM"/>
        </w:rPr>
        <w:t xml:space="preserve">» </w:t>
      </w:r>
      <w:r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hy-AM"/>
        </w:rPr>
        <w:t>ՊՈԱԿ</w:t>
      </w:r>
      <w:r w:rsidRPr="007C62FC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</w:t>
      </w:r>
      <w:r w:rsidRPr="007C62F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="0074546A" w:rsidRPr="0074546A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</w:t>
      </w:r>
      <w:r w:rsidR="0088041E" w:rsidRPr="0088041E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ab/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</w:t>
      </w:r>
      <w:r w:rsid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  </w:t>
      </w:r>
      <w:r w:rsidR="007C62FC" w:rsidRPr="00005050">
        <w:rPr>
          <w:rFonts w:ascii="Sylfaen" w:hAnsi="Sylfaen" w:cs="Sylfaen"/>
          <w:color w:val="000000"/>
          <w:vertAlign w:val="superscript"/>
          <w:lang w:val="es-ES"/>
        </w:rPr>
        <w:t>պատվիրատուի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="005817B4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5817B4" w:rsidRPr="00005050" w:rsidRDefault="006A5F43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ՎԹԱՊՊՔ</w:t>
      </w:r>
      <w:r w:rsidRPr="00A442A6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88041E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ՄԱ</w:t>
      </w:r>
      <w:r w:rsidR="0088041E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DE71AB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ԱՊՁԲ</w:t>
      </w:r>
      <w:r w:rsidR="00D069C2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DE71AB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F1912" w:rsidRPr="00EF1912">
        <w:rPr>
          <w:rFonts w:ascii="Arial" w:hAnsi="Arial" w:cs="Arial"/>
          <w:i/>
          <w:color w:val="000000"/>
          <w:sz w:val="22"/>
          <w:szCs w:val="22"/>
          <w:lang w:val="es-ES"/>
        </w:rPr>
        <w:t>2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Arial" w:hAnsi="Arial" w:cs="Arial"/>
          <w:i/>
          <w:color w:val="000000"/>
          <w:lang w:val="hy-AM"/>
        </w:rPr>
        <w:t>»</w:t>
      </w:r>
      <w:r w:rsidRPr="006A5F43">
        <w:rPr>
          <w:rFonts w:ascii="Arial" w:hAnsi="Arial" w:cs="Arial"/>
          <w:i/>
          <w:color w:val="000000"/>
          <w:lang w:val="es-ES"/>
        </w:rPr>
        <w:t xml:space="preserve"> 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6A5F43">
        <w:rPr>
          <w:rFonts w:ascii="Sylfaen" w:hAnsi="Sylfaen" w:cs="Sylfaen"/>
          <w:color w:val="000000"/>
          <w:sz w:val="20"/>
          <w:szCs w:val="20"/>
          <w:lang w:val="es-ES"/>
        </w:rPr>
        <w:t xml:space="preserve">  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հայտարարված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EF1912" w:rsidRPr="00EF1912">
        <w:rPr>
          <w:rFonts w:ascii="Arial" w:hAnsi="Arial" w:cs="Arial"/>
          <w:color w:val="000000"/>
          <w:u w:val="single"/>
          <w:lang w:val="es-ES"/>
        </w:rPr>
        <w:t>16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u w:val="single"/>
          <w:lang w:val="es-ES"/>
        </w:rPr>
        <w:t xml:space="preserve">                   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չափաբաժնին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չափաբաժիններին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չափաբաժնի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(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չափաբաժինների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)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համարը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պահանջներին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համապատասխան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12"/>
          <w:szCs w:val="12"/>
          <w:u w:val="single"/>
          <w:lang w:val="es-ES"/>
        </w:rPr>
      </w:pP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5817B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          </w:t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հավաստում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հանդիսանում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ռեզիդենտ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երկրի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Del="00437CDB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D2504D" w:rsidRPr="00005050" w:rsidRDefault="005817B4" w:rsidP="00D2504D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                                        </w:t>
      </w:r>
      <w:r w:rsidR="0081024B"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հարկ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վճարողի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հաշվառման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համարն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D2504D" w:rsidRPr="00D2504D" w:rsidRDefault="00D2504D" w:rsidP="00D2504D">
      <w:pPr>
        <w:ind w:left="1416" w:firstLine="708"/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հարկի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վճարողի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հաշվառման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համարը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փոստի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հասցեն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  <w:t>:</w:t>
      </w:r>
    </w:p>
    <w:p w:rsidR="00D2504D" w:rsidRPr="00D2504D" w:rsidRDefault="00D2504D" w:rsidP="00D2504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էլեկտրոնային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փոստի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հասցեն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D2504D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ind w:left="3540"/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Sylfaen" w:hAnsi="Sylfaen" w:cs="Sylfaen"/>
          <w:sz w:val="16"/>
          <w:szCs w:val="16"/>
          <w:lang w:val="hy-AM"/>
        </w:rPr>
        <w:t>հեռախոսի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2504D" w:rsidRPr="00D2504D" w:rsidRDefault="00D2504D" w:rsidP="00D2504D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Սույնով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2504D">
        <w:rPr>
          <w:rFonts w:ascii="Sylfaen" w:hAnsi="Sylfaen" w:cs="Sylfaen"/>
          <w:sz w:val="20"/>
          <w:szCs w:val="20"/>
          <w:lang w:val="es-ES"/>
        </w:rPr>
        <w:t>որ՝</w:t>
      </w:r>
      <w:r w:rsidRPr="00D2504D">
        <w:rPr>
          <w:rFonts w:ascii="GHEA Grapalat" w:hAnsi="GHEA Grapalat" w:cs="Arial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t>1)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ն </w:t>
      </w:r>
      <w:r w:rsidRPr="0018118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2504D">
        <w:rPr>
          <w:rFonts w:ascii="Sylfaen" w:hAnsi="Sylfaen" w:cs="Sylfaen"/>
          <w:sz w:val="20"/>
          <w:szCs w:val="20"/>
          <w:lang w:val="hy-AM"/>
        </w:rPr>
        <w:t>իրեն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ՎԹԱՊՊՔ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F1912" w:rsidRPr="00EF1912">
        <w:rPr>
          <w:rFonts w:ascii="Arial" w:hAnsi="Arial" w:cs="Arial"/>
          <w:i/>
          <w:color w:val="000000"/>
          <w:sz w:val="22"/>
          <w:szCs w:val="22"/>
          <w:lang w:val="es-ES"/>
        </w:rPr>
        <w:t>2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Arial" w:hAnsi="Arial" w:cs="Arial"/>
          <w:sz w:val="20"/>
          <w:szCs w:val="20"/>
          <w:lang w:val="es-ES"/>
        </w:rPr>
        <w:t>»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18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իրավունքի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պարտավորվում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է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2504D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ընտրված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մասնակից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ճանաչվելու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դեպքում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հրավերով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սահմանված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կարգով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և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ժամկետում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ներկայացնել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որակավորման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ապահովում</w:t>
      </w:r>
      <w:r w:rsidRPr="00D2504D">
        <w:rPr>
          <w:rFonts w:ascii="GHEA Grapalat" w:hAnsi="GHEA Grapalat" w:cs="Sylfaen"/>
          <w:sz w:val="20"/>
          <w:vertAlign w:val="superscript"/>
          <w:lang w:val="hy-AM"/>
        </w:rPr>
        <w:footnoteReference w:id="11"/>
      </w:r>
      <w:r w:rsidRPr="00D2504D">
        <w:rPr>
          <w:rFonts w:ascii="GHEA Grapalat" w:hAnsi="GHEA Grapalat" w:cs="Sylfaen"/>
          <w:sz w:val="20"/>
          <w:lang w:val="es-ES"/>
        </w:rPr>
        <w:t>.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hy-AM"/>
        </w:rPr>
        <w:t>2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GHEA Grapalat" w:hAnsi="GHEA Grapalat"/>
          <w:lang w:val="es-ES"/>
        </w:rPr>
        <w:t>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 xml:space="preserve"> ՎԹԱՊՊՔ 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hy-AM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EF1912" w:rsidRPr="00EF1912">
        <w:rPr>
          <w:rFonts w:ascii="Arial" w:hAnsi="Arial" w:cs="Arial"/>
          <w:i/>
          <w:color w:val="000000"/>
          <w:sz w:val="22"/>
          <w:szCs w:val="22"/>
          <w:lang w:val="hy-AM"/>
        </w:rPr>
        <w:t>2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GHEA Grapalat" w:hAnsi="GHEA Grapalat"/>
          <w:lang w:val="es-ES"/>
        </w:rPr>
        <w:t>»</w:t>
      </w:r>
      <w:r w:rsidRPr="00D2504D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A5F43" w:rsidRPr="006A5F43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տվել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տալու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անբարեխիղճ</w:t>
      </w:r>
      <w:r w:rsidR="006A5F43" w:rsidRPr="006A5F43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2504D">
        <w:rPr>
          <w:rFonts w:ascii="Sylfaen" w:hAnsi="Sylfaen" w:cs="Sylfaen"/>
          <w:sz w:val="20"/>
          <w:szCs w:val="20"/>
          <w:lang w:val="es-ES"/>
        </w:rPr>
        <w:t>գերիշխող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դիրքի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>,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2504D">
        <w:rPr>
          <w:rFonts w:ascii="GHEA Grapalat" w:hAnsi="GHEA Grapalat"/>
          <w:vertAlign w:val="superscript"/>
          <w:lang w:val="es-ES"/>
        </w:rPr>
        <w:t xml:space="preserve"> </w:t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անձանց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>)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կողմից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ավելի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քան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հիսուն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տոկոս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պատկանող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բաժնեմաս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փայաբաժին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ունեցող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դեպք</w:t>
      </w:r>
      <w:r w:rsidRPr="00D2504D">
        <w:rPr>
          <w:rFonts w:ascii="GHEA Grapalat" w:hAnsi="GHEA Grapalat" w:cs="Arial"/>
          <w:sz w:val="20"/>
          <w:szCs w:val="20"/>
          <w:lang w:val="es-ES"/>
        </w:rPr>
        <w:t>:</w:t>
      </w:r>
    </w:p>
    <w:p w:rsidR="00D2504D" w:rsidRPr="00D2504D" w:rsidRDefault="00D2504D" w:rsidP="00D2504D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es-ES"/>
        </w:rPr>
        <w:t xml:space="preserve">   </w:t>
      </w:r>
      <w:r w:rsidRPr="00D2504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2504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2504D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hy-AM"/>
        </w:rPr>
      </w:pPr>
      <w:r w:rsidRPr="00D2504D">
        <w:rPr>
          <w:rFonts w:ascii="GHEA Grapalat" w:hAnsi="GHEA Grapalat"/>
          <w:sz w:val="20"/>
          <w:lang w:val="hy-AM"/>
        </w:rPr>
        <w:t xml:space="preserve">    </w:t>
      </w:r>
    </w:p>
    <w:p w:rsidR="00D2504D" w:rsidRPr="00D2504D" w:rsidRDefault="00D2504D" w:rsidP="00D2504D">
      <w:pPr>
        <w:jc w:val="right"/>
        <w:rPr>
          <w:rFonts w:ascii="GHEA Grapalat" w:hAnsi="GHEA Grapalat" w:cs="Arial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Կ</w:t>
      </w:r>
      <w:r w:rsidRPr="00D2504D">
        <w:rPr>
          <w:rFonts w:ascii="GHEA Grapalat" w:hAnsi="GHEA Grapalat" w:cs="Arial"/>
          <w:sz w:val="20"/>
          <w:lang w:val="hy-AM"/>
        </w:rPr>
        <w:t xml:space="preserve">. </w:t>
      </w:r>
      <w:r w:rsidRPr="00D2504D">
        <w:rPr>
          <w:rFonts w:ascii="Sylfaen" w:hAnsi="Sylfaen" w:cs="Sylfaen"/>
          <w:sz w:val="20"/>
          <w:lang w:val="hy-AM"/>
        </w:rPr>
        <w:t>Տ</w:t>
      </w:r>
      <w:r w:rsidRPr="00D2504D">
        <w:rPr>
          <w:rFonts w:ascii="GHEA Grapalat" w:hAnsi="GHEA Grapalat" w:cs="Arial"/>
          <w:sz w:val="20"/>
          <w:lang w:val="hy-AM"/>
        </w:rPr>
        <w:t>.</w:t>
      </w:r>
      <w:r w:rsidRPr="00D2504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ind w:firstLine="142"/>
        <w:rPr>
          <w:rFonts w:ascii="GHEA Grapalat" w:hAnsi="GHEA Grapalat"/>
          <w:i/>
          <w:sz w:val="16"/>
          <w:szCs w:val="16"/>
          <w:lang w:val="af-ZA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*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հանձնաժողովի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քարտուղարի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մինչև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հրավերը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տեղեկագրում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հրապարակելը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D2504D" w:rsidRPr="00D2504D" w:rsidRDefault="00D2504D" w:rsidP="00D2504D">
      <w:pPr>
        <w:jc w:val="both"/>
        <w:rPr>
          <w:rFonts w:ascii="Calibri" w:hAnsi="Calibri"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** </w:t>
      </w:r>
      <w:r w:rsidRPr="00D2504D">
        <w:rPr>
          <w:rFonts w:ascii="Calibri" w:hAnsi="Calibri"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հանդիասցող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նշում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«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գրանցման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ստորաբաժանումների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հիմնարկների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ձեռնարկատերերի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հաշվառման</w:t>
      </w:r>
      <w:r w:rsidRPr="00D2504D">
        <w:rPr>
          <w:rFonts w:ascii="Calibri" w:hAnsi="Calibri" w:cs="Calibri"/>
          <w:i/>
          <w:sz w:val="16"/>
          <w:szCs w:val="16"/>
          <w:lang w:val="af-ZA" w:eastAsia="ru-RU"/>
        </w:rPr>
        <w:t> 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մասին</w:t>
      </w:r>
      <w:r w:rsidRPr="00D2504D">
        <w:rPr>
          <w:rFonts w:ascii="GHEA Grapalat" w:hAnsi="GHEA Grapalat" w:cs="GHEA Grapalat"/>
          <w:i/>
          <w:sz w:val="16"/>
          <w:szCs w:val="16"/>
          <w:lang w:val="af-ZA" w:eastAsia="ru-RU"/>
        </w:rPr>
        <w:t>»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օրենքի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համաձայն՝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ռեգիստրի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գործակալությունում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գրանցած՝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</w:p>
    <w:p w:rsidR="00D2504D" w:rsidRPr="00D2504D" w:rsidRDefault="00D2504D" w:rsidP="00D2504D">
      <w:pPr>
        <w:ind w:left="142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հանդիսանում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փոխարինում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հայտարարագիր՝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համաձայն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հավելված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1</w:t>
      </w:r>
      <w:r w:rsidRPr="00D2504D">
        <w:rPr>
          <w:rFonts w:ascii="MS Mincho" w:eastAsia="MS Mincho" w:hAnsi="MS Mincho" w:cs="MS Mincho" w:hint="eastAsia"/>
          <w:i/>
          <w:sz w:val="16"/>
          <w:szCs w:val="16"/>
          <w:lang w:val="hy-AM" w:eastAsia="ru-RU"/>
        </w:rPr>
        <w:t>․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2-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բառերով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,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ձեռնարկատեր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ֆիզիկական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անձ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տեղեկատվություն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ներկայացնում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A73C7A" w:rsidRDefault="00D2504D" w:rsidP="005C5E39">
      <w:pPr>
        <w:pStyle w:val="3"/>
        <w:spacing w:line="240" w:lineRule="auto"/>
        <w:ind w:firstLine="567"/>
        <w:jc w:val="right"/>
        <w:rPr>
          <w:rFonts w:ascii="Sylfaen" w:hAnsi="Sylfaen" w:cs="Arial"/>
          <w:color w:val="000000"/>
          <w:lang w:val="hy-AM"/>
        </w:rPr>
      </w:pPr>
      <w:r w:rsidRPr="00D2504D">
        <w:rPr>
          <w:rFonts w:ascii="GHEA Grapalat" w:hAnsi="GHEA Grapalat" w:cs="Sylfaen"/>
          <w:b/>
          <w:lang w:val="hy-AM"/>
        </w:rPr>
        <w:br w:type="page"/>
      </w: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P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hy-AM"/>
        </w:rPr>
      </w:pPr>
    </w:p>
    <w:p w:rsidR="0081024B" w:rsidRPr="00A73C7A" w:rsidRDefault="0081024B" w:rsidP="0081024B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="00A73C7A">
        <w:rPr>
          <w:rFonts w:ascii="Arial" w:hAnsi="Arial" w:cs="Arial"/>
          <w:b/>
          <w:color w:val="000000"/>
          <w:lang w:val="hy-AM"/>
        </w:rPr>
        <w:t xml:space="preserve"> 2</w:t>
      </w:r>
    </w:p>
    <w:p w:rsidR="0081024B" w:rsidRPr="00005050" w:rsidRDefault="005D4661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2A6AE2">
        <w:rPr>
          <w:rFonts w:ascii="Sylfaen" w:hAnsi="Sylfaen" w:cs="Sylfaen"/>
          <w:i/>
          <w:color w:val="000000"/>
          <w:lang w:val="hy-AM"/>
        </w:rPr>
        <w:t xml:space="preserve"> 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ՄԱ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7851F9">
        <w:rPr>
          <w:rFonts w:ascii="Arial" w:hAnsi="Arial" w:cs="Arial"/>
          <w:i/>
          <w:color w:val="000000"/>
          <w:lang w:val="hy-AM"/>
        </w:rPr>
        <w:t>5</w:t>
      </w:r>
      <w:r w:rsidR="006F635F" w:rsidRPr="00005050">
        <w:rPr>
          <w:rFonts w:ascii="Arial" w:hAnsi="Arial" w:cs="Arial"/>
          <w:i/>
          <w:color w:val="000000"/>
          <w:lang w:val="hy-AM"/>
        </w:rPr>
        <w:t>/</w:t>
      </w:r>
      <w:r w:rsidR="00DE71AB" w:rsidRPr="00005050">
        <w:rPr>
          <w:rFonts w:ascii="Arial" w:hAnsi="Arial" w:cs="Arial"/>
          <w:i/>
          <w:color w:val="000000"/>
          <w:lang w:val="hy-AM"/>
        </w:rPr>
        <w:t>01/</w:t>
      </w:r>
      <w:r w:rsidR="00EF1912" w:rsidRPr="00227068">
        <w:rPr>
          <w:rFonts w:ascii="Arial" w:hAnsi="Arial" w:cs="Arial"/>
          <w:i/>
          <w:color w:val="000000"/>
          <w:lang w:val="hy-AM"/>
        </w:rPr>
        <w:t>2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ind w:firstLine="567"/>
        <w:jc w:val="center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ind w:left="-66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Sylfaen" w:hAnsi="Sylfaen" w:cs="Sylfaen"/>
          <w:b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Յ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Ռ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Ջ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</w:t>
      </w:r>
    </w:p>
    <w:p w:rsidR="0081024B" w:rsidRPr="00005050" w:rsidRDefault="0081024B" w:rsidP="0081024B">
      <w:pPr>
        <w:ind w:firstLine="567"/>
        <w:rPr>
          <w:rFonts w:ascii="Arial" w:hAnsi="Arial" w:cs="Arial"/>
          <w:color w:val="000000"/>
          <w:lang w:val="hy-AM"/>
        </w:rPr>
      </w:pPr>
    </w:p>
    <w:p w:rsidR="00597D7C" w:rsidRPr="00005050" w:rsidRDefault="0081024B" w:rsidP="00597D7C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Ուսումնասիրելով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ՄԱ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F93223">
        <w:rPr>
          <w:rFonts w:ascii="Arial" w:hAnsi="Arial" w:cs="Arial"/>
          <w:i/>
          <w:color w:val="000000"/>
          <w:lang w:val="hy-AM"/>
        </w:rPr>
        <w:t>5</w:t>
      </w:r>
      <w:r w:rsidR="00DE71AB" w:rsidRPr="00005050">
        <w:rPr>
          <w:rFonts w:ascii="Arial" w:hAnsi="Arial" w:cs="Arial"/>
          <w:i/>
          <w:color w:val="000000"/>
          <w:lang w:val="hy-AM"/>
        </w:rPr>
        <w:t>/01/</w:t>
      </w:r>
      <w:r w:rsidR="00EF1912" w:rsidRPr="00EF1912">
        <w:rPr>
          <w:rFonts w:ascii="Arial" w:hAnsi="Arial" w:cs="Arial"/>
          <w:i/>
          <w:color w:val="000000"/>
          <w:lang w:val="hy-AM"/>
        </w:rPr>
        <w:t>2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հրավերը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այդ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թ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վում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կնքվելիք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նախագիծը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="00597D7C"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առաջարկում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</w:p>
    <w:p w:rsidR="0081024B" w:rsidRPr="00005050" w:rsidRDefault="0081024B" w:rsidP="00597D7C">
      <w:pPr>
        <w:ind w:left="567"/>
        <w:jc w:val="both"/>
        <w:rPr>
          <w:rFonts w:ascii="Arial" w:hAnsi="Arial" w:cs="Arial"/>
          <w:color w:val="000000"/>
          <w:lang w:val="hy-AM"/>
        </w:rPr>
      </w:pPr>
      <w:r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</w:t>
      </w:r>
      <w:r w:rsidR="00597D7C" w:rsidRPr="00005050">
        <w:rPr>
          <w:rFonts w:ascii="Sylfaen" w:hAnsi="Sylfaen" w:cs="Sylfaen"/>
          <w:color w:val="000000"/>
          <w:vertAlign w:val="superscript"/>
        </w:rPr>
        <w:t>մասնակցի</w:t>
      </w:r>
      <w:r w:rsidR="00597D7C" w:rsidRPr="00005050">
        <w:rPr>
          <w:rFonts w:ascii="Arial" w:hAnsi="Arial" w:cs="Arial"/>
          <w:color w:val="000000"/>
          <w:vertAlign w:val="superscript"/>
        </w:rPr>
        <w:t xml:space="preserve"> </w:t>
      </w:r>
      <w:r w:rsidR="00597D7C" w:rsidRPr="00005050">
        <w:rPr>
          <w:rFonts w:ascii="Sylfaen" w:hAnsi="Sylfaen" w:cs="Sylfaen"/>
          <w:color w:val="000000"/>
          <w:vertAlign w:val="superscript"/>
        </w:rPr>
        <w:t>անվանումը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կատարել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ներքոհիշյալ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գներով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81024B" w:rsidRPr="00005050" w:rsidRDefault="00597D7C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ՀՀ</w:t>
      </w:r>
      <w:r w:rsidR="0081024B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դրամ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2126"/>
        <w:gridCol w:w="1057"/>
        <w:gridCol w:w="2360"/>
      </w:tblGrid>
      <w:tr w:rsidR="0081024B" w:rsidRPr="006F7136" w:rsidTr="00491B6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Չափա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բաժինների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Ապրանքի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Արժեքը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(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ինքնարժեքի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կանխատեսվող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շահույթի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հանրագումարը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)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ԱԱՀ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**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Ընդհանուր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գինը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</w:tr>
      <w:tr w:rsidR="0081024B" w:rsidRPr="00005050" w:rsidTr="00491B6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5=3+4</w:t>
            </w:r>
          </w:p>
        </w:tc>
      </w:tr>
      <w:tr w:rsidR="0081024B" w:rsidRPr="006F7136" w:rsidTr="00491B6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6F7136" w:rsidTr="00491B6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6F7136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hy-AM"/>
        </w:rPr>
      </w:pPr>
    </w:p>
    <w:p w:rsidR="0081024B" w:rsidRPr="00005050" w:rsidRDefault="0081024B" w:rsidP="0081024B">
      <w:pPr>
        <w:ind w:left="720"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___________________________________________ </w:t>
      </w:r>
      <w:r w:rsidR="00896272">
        <w:rPr>
          <w:rFonts w:ascii="Arial" w:hAnsi="Arial" w:cs="Arial"/>
          <w:color w:val="000000"/>
          <w:sz w:val="20"/>
          <w:lang w:val="ru-RU"/>
        </w:rPr>
        <w:t xml:space="preserve">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_____________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vertAlign w:val="superscript"/>
          <w:lang w:val="hy-AM"/>
        </w:rPr>
      </w:pP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                                  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մասնակցի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անվանումը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ղեկավարի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պաշտոնը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անուն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ազգանունը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)                                                  </w:t>
      </w:r>
      <w:r w:rsidR="00896272" w:rsidRPr="00896272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ստորագրությունը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hy-AM"/>
        </w:rPr>
        <w:t>Տ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81024B" w:rsidRPr="00005050" w:rsidRDefault="0081024B" w:rsidP="0081024B">
      <w:pPr>
        <w:ind w:right="309"/>
        <w:jc w:val="both"/>
        <w:rPr>
          <w:rFonts w:ascii="Arial" w:hAnsi="Arial" w:cs="Arial"/>
          <w:bCs/>
          <w:i/>
          <w:iCs/>
          <w:color w:val="000000"/>
          <w:sz w:val="20"/>
          <w:lang w:val="es-ES"/>
        </w:rPr>
      </w:pPr>
      <w:r w:rsidRPr="00005050">
        <w:rPr>
          <w:rFonts w:ascii="Arial" w:hAnsi="Arial" w:cs="Arial"/>
          <w:bCs/>
          <w:i/>
          <w:color w:val="000000"/>
          <w:sz w:val="18"/>
          <w:szCs w:val="18"/>
          <w:lang w:val="es-ES"/>
        </w:rPr>
        <w:t>**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եթե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մասնակիցն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վճարող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ապա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տվյալ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պայմանագրի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գծով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Հայաստանի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Հանրապետության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պետական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բյուջե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վճարվելիք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գումարը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նշվում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4-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րդ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սյունակում։</w:t>
      </w: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</w:p>
    <w:p w:rsidR="0081024B" w:rsidRPr="00005050" w:rsidDel="00377582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r w:rsidRPr="00005050">
        <w:rPr>
          <w:rFonts w:ascii="Arial" w:hAnsi="Arial" w:cs="Arial"/>
          <w:i/>
          <w:color w:val="000000"/>
          <w:lang w:val="es-ES" w:eastAsia="ru-RU"/>
        </w:rPr>
        <w:br w:type="page"/>
      </w:r>
    </w:p>
    <w:p w:rsidR="00301F21" w:rsidRPr="00005050" w:rsidDel="00377582" w:rsidRDefault="00301F21" w:rsidP="00301F21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bookmarkStart w:id="3" w:name="_GoBack"/>
      <w:bookmarkEnd w:id="3"/>
    </w:p>
    <w:p w:rsidR="00301F21" w:rsidRPr="005C5E39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Pr="00005050">
        <w:rPr>
          <w:rFonts w:ascii="Arial" w:hAnsi="Arial" w:cs="Arial"/>
          <w:b/>
          <w:color w:val="000000"/>
          <w:lang w:val="hy-AM"/>
        </w:rPr>
        <w:t xml:space="preserve"> </w:t>
      </w:r>
      <w:r w:rsidR="00C11B12" w:rsidRPr="005C5E39">
        <w:rPr>
          <w:rFonts w:ascii="Arial" w:hAnsi="Arial" w:cs="Arial"/>
          <w:b/>
          <w:color w:val="000000"/>
          <w:lang w:val="es-ES"/>
        </w:rPr>
        <w:t>6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C11B12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i/>
          <w:color w:val="000000"/>
          <w:lang w:val="es-ES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EF1912" w:rsidRPr="00227068">
        <w:rPr>
          <w:rFonts w:ascii="Arial" w:hAnsi="Arial" w:cs="Arial"/>
          <w:i/>
          <w:color w:val="000000"/>
          <w:lang w:val="es-ES"/>
        </w:rPr>
        <w:t>2</w:t>
      </w:r>
      <w:r w:rsidRPr="00005050">
        <w:rPr>
          <w:rFonts w:ascii="Arial" w:hAnsi="Arial" w:cs="Arial"/>
          <w:i/>
          <w:color w:val="000000"/>
          <w:lang w:val="es-ES"/>
        </w:rPr>
        <w:t xml:space="preserve">   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301F21" w:rsidRPr="00005050" w:rsidRDefault="00301F21" w:rsidP="00301F21">
      <w:pPr>
        <w:jc w:val="right"/>
        <w:rPr>
          <w:rFonts w:ascii="Arial" w:hAnsi="Arial" w:cs="Arial"/>
          <w:i/>
          <w:color w:val="000000"/>
          <w:sz w:val="20"/>
          <w:lang w:val="hy-AM"/>
        </w:rPr>
      </w:pP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sz w:val="22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ՊԵՏՈՒԹՅԱՆ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ԿԱՐԻՔՆԵՐԻ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ՀԱՄԱՐ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ՄԱՏԱԿԱՐԱՐՄԱՆ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ՊԱՅՄԱՆԱԳԻՐ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 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u w:val="single"/>
          <w:lang w:val="hy-AM"/>
        </w:rPr>
      </w:pPr>
      <w:r w:rsidRPr="00005050">
        <w:rPr>
          <w:rFonts w:ascii="Arial" w:hAnsi="Arial" w:cs="Arial"/>
          <w:b/>
          <w:color w:val="000000"/>
          <w:lang w:val="hy-AM"/>
        </w:rPr>
        <w:t xml:space="preserve">N </w:t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</w:p>
    <w:p w:rsidR="00301F21" w:rsidRPr="00005050" w:rsidRDefault="00301F21" w:rsidP="00301F21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         </w:t>
      </w:r>
      <w:r w:rsidRPr="00005050">
        <w:rPr>
          <w:rFonts w:ascii="Sylfaen" w:hAnsi="Sylfaen" w:cs="Sylfaen"/>
          <w:color w:val="000000"/>
          <w:sz w:val="20"/>
          <w:lang w:val="hy-AM"/>
        </w:rPr>
        <w:t>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                                                                             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lang w:val="hy-AM"/>
        </w:rPr>
        <w:t xml:space="preserve">» 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     </w:t>
      </w:r>
      <w:r w:rsidRPr="00005050">
        <w:rPr>
          <w:rFonts w:ascii="Arial" w:hAnsi="Arial" w:cs="Arial"/>
          <w:color w:val="00000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20</w:t>
      </w:r>
      <w:r w:rsidR="00FB29EB" w:rsidRPr="00005050">
        <w:rPr>
          <w:rFonts w:ascii="Arial" w:hAnsi="Arial" w:cs="Arial"/>
          <w:color w:val="000000"/>
          <w:sz w:val="20"/>
          <w:lang w:val="hy-AM"/>
        </w:rPr>
        <w:t>2</w:t>
      </w:r>
      <w:r w:rsidR="00F93223" w:rsidRPr="007851F9">
        <w:rPr>
          <w:rFonts w:ascii="Arial" w:hAnsi="Arial" w:cs="Arial"/>
          <w:color w:val="000000"/>
          <w:sz w:val="20"/>
          <w:lang w:val="hy-AM"/>
        </w:rPr>
        <w:t>5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u w:val="single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i/>
          <w:color w:val="000000"/>
          <w:u w:val="single"/>
          <w:lang w:val="hy-AM"/>
        </w:rPr>
        <w:t>պեըական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u w:val="single"/>
          <w:lang w:val="af-ZA"/>
        </w:rPr>
        <w:t xml:space="preserve">&gt;&gt; </w:t>
      </w:r>
      <w:r w:rsidRPr="00005050">
        <w:rPr>
          <w:rFonts w:ascii="Sylfaen" w:hAnsi="Sylfaen" w:cs="Sylfaen"/>
          <w:color w:val="000000"/>
          <w:u w:val="single"/>
          <w:lang w:val="hy-AM"/>
        </w:rPr>
        <w:t>ՊՈԱԿ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="0088041E" w:rsidRPr="00351B9B">
        <w:rPr>
          <w:rFonts w:ascii="Sylfaen" w:hAnsi="Sylfaen" w:cs="Sylfaen"/>
          <w:color w:val="000000"/>
          <w:sz w:val="22"/>
          <w:szCs w:val="22"/>
          <w:u w:val="single"/>
          <w:lang w:val="hy-AM"/>
        </w:rPr>
        <w:t>Տ. Փնջոյան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color w:val="000000"/>
          <w:sz w:val="20"/>
          <w:u w:val="single"/>
          <w:lang w:val="hy-AM"/>
        </w:rPr>
        <w:t>ՎԹԱՊՊՔ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կնքեցին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հետևյալի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ԱՌԱՐԿԱՆ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1.1.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1 </w:t>
      </w:r>
      <w:r w:rsidRPr="00005050">
        <w:rPr>
          <w:rFonts w:ascii="Sylfaen" w:hAnsi="Sylfaen" w:cs="Sylfaen"/>
          <w:color w:val="000000"/>
          <w:sz w:val="20"/>
          <w:lang w:val="hy-AM"/>
        </w:rPr>
        <w:t>հավելվածով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բնութագիր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ժամանակացուցով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ՊԱՐՏԱԿԱՆՈՒԹՅՈՒՆՆԵՐԸ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2.1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2.1.1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2.1.2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2.1.3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որոշվածից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քանակը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մնացած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2.1.5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2.1.6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բարձր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տարբերության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2.1.7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2.1.7.1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2.1.8 </w:t>
      </w:r>
      <w:r w:rsidRPr="00005050">
        <w:rPr>
          <w:rFonts w:ascii="Sylfaen" w:hAnsi="Sylfaen" w:cs="Sylfaen"/>
          <w:color w:val="000000"/>
          <w:sz w:val="20"/>
          <w:lang w:val="hy-AM"/>
        </w:rPr>
        <w:t>Զննել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Վաճառողին։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12"/>
          <w:szCs w:val="12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2.2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2.2.1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գործողությունները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2.2.4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տեսականու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ծանուցել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անմիջապես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բնույթից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նշանակությունից։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2.2.5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="003C0A37">
        <w:rPr>
          <w:rFonts w:ascii="Arial" w:hAnsi="Arial" w:cs="Arial"/>
          <w:color w:val="000000"/>
          <w:sz w:val="20"/>
          <w:lang w:val="hy-AM"/>
        </w:rPr>
        <w:t xml:space="preserve"> 2.3.</w:t>
      </w:r>
      <w:r w:rsidR="003C0A37" w:rsidRPr="003C0A37">
        <w:rPr>
          <w:rFonts w:ascii="Arial" w:hAnsi="Arial" w:cs="Arial"/>
          <w:color w:val="000000"/>
          <w:sz w:val="20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2.3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2.3.2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.1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բազմիցս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ժամկետները։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4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վաղաժամկետ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="00301F21" w:rsidRPr="00005050">
        <w:rPr>
          <w:rFonts w:ascii="Tahoma" w:hAnsi="Tahoma" w:cs="Tahoma"/>
          <w:color w:val="000000"/>
          <w:sz w:val="20"/>
          <w:lang w:val="hy-AM"/>
        </w:rPr>
        <w:t>։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2.4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2.4.2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2.1.5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հավաստող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2.4.6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թույլ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2.4.7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2.2.2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տնօրինել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2.4.8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2.4.9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պատկանելիքները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2.4.10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2.1.7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C0A37" w:rsidRDefault="00301F21" w:rsidP="003C0A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2.4.11 </w:t>
      </w:r>
      <w:r w:rsidR="003C0A37">
        <w:rPr>
          <w:rFonts w:ascii="Sylfaen" w:hAnsi="Sylfaen" w:cs="Sylfaen"/>
          <w:sz w:val="20"/>
          <w:lang w:val="hy-AM"/>
        </w:rPr>
        <w:t>Որակավորման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և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պայմանագրի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ներկայացրած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անձը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պարտավոր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է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ապահովումների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գործողության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ընթացքում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լուծարման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կամ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սնանկացման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գործընթաց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սկսելու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դեպքում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դրա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մասին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նախապես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գրավոր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տեղեկացնել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Գնորդին</w:t>
      </w:r>
      <w:r w:rsidR="003C0A37">
        <w:rPr>
          <w:rFonts w:ascii="Tahoma" w:hAnsi="Tahoma" w:cs="Tahoma"/>
          <w:sz w:val="20"/>
          <w:lang w:val="hy-AM"/>
        </w:rPr>
        <w:t>։</w:t>
      </w:r>
    </w:p>
    <w:p w:rsidR="00301F21" w:rsidRPr="00005050" w:rsidRDefault="00301F21" w:rsidP="003C0A37">
      <w:pPr>
        <w:ind w:firstLine="709"/>
        <w:jc w:val="both"/>
        <w:rPr>
          <w:rFonts w:ascii="Arial" w:hAnsi="Arial" w:cs="Arial"/>
          <w:color w:val="00000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ԳԻՆԸ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ԿԱՐԳԸ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3. 3.1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կազմում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________________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ներառյալ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ԱԱՀ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ն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2"/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ներառում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ապահովելու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կողմից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կատարվելիք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բոլոր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վճարները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),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թվում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հարկերը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տուրքերը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փոխադրման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ապահովագրման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պարգևավճարները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ակնկալվող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շահույթը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մատակարարման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կայուն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իրավունք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չունի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պահանջել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ավելացնելու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 w:cs="Sylfaen"/>
          <w:sz w:val="20"/>
          <w:lang w:val="hy-AM"/>
        </w:rPr>
        <w:t xml:space="preserve">3.2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գնից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բանկային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որպես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կանխավճար։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իրականացվում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արձանագրությունների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կատարվող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վճարումներից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պահումներ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)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ձևով</w:t>
      </w:r>
      <w:r w:rsidRPr="00A16D12">
        <w:rPr>
          <w:rFonts w:ascii="Tahoma" w:hAnsi="Tahoma" w:cs="Tahoma"/>
          <w:sz w:val="20"/>
          <w:lang w:val="hy-AM"/>
        </w:rPr>
        <w:t>։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ամբողջական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Վաճառողին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չեն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 w:cs="Sylfaen"/>
          <w:sz w:val="20"/>
          <w:lang w:val="hy-AM"/>
        </w:rPr>
        <w:t>:</w:t>
      </w:r>
      <w:r w:rsidRPr="00A16D12">
        <w:rPr>
          <w:rFonts w:ascii="GHEA Grapalat" w:hAnsi="GHEA Grapalat" w:cs="Sylfaen"/>
          <w:sz w:val="20"/>
          <w:vertAlign w:val="superscript"/>
          <w:lang w:val="hy-AM"/>
        </w:rPr>
        <w:footnoteReference w:id="13"/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3.3 </w:t>
      </w:r>
      <w:r w:rsidRPr="00A16D12">
        <w:rPr>
          <w:rFonts w:ascii="Sylfaen" w:hAnsi="Sylfaen" w:cs="Sylfaen"/>
          <w:sz w:val="20"/>
          <w:lang w:val="hy-AM"/>
        </w:rPr>
        <w:t>Գնորդն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իրեն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դիմաց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անկանխիկ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հաշվարկային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միջոցով։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հավելված</w:t>
      </w:r>
      <w:r w:rsidRPr="00A16D12">
        <w:rPr>
          <w:rFonts w:ascii="GHEA Grapalat" w:hAnsi="GHEA Grapalat"/>
          <w:sz w:val="20"/>
          <w:lang w:val="hy-AM"/>
        </w:rPr>
        <w:t xml:space="preserve"> N 2) </w:t>
      </w:r>
      <w:r w:rsidRPr="00A16D12">
        <w:rPr>
          <w:rFonts w:ascii="Sylfaen" w:hAnsi="Sylfaen" w:cs="Sylfaen"/>
          <w:sz w:val="20"/>
          <w:lang w:val="hy-AM"/>
        </w:rPr>
        <w:t>նախատեսված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ամիներին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բայց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ոչ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ուշ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քան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տարվա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դեկտեմբերի</w:t>
      </w:r>
      <w:r w:rsidRPr="00A16D12">
        <w:rPr>
          <w:rFonts w:ascii="GHEA Grapalat" w:hAnsi="GHEA Grapalat"/>
          <w:sz w:val="20"/>
          <w:lang w:val="hy-AM"/>
        </w:rPr>
        <w:t xml:space="preserve"> -</w:t>
      </w:r>
      <w:r w:rsidR="002A6AE2" w:rsidRPr="002A6AE2">
        <w:rPr>
          <w:rFonts w:ascii="GHEA Grapalat" w:hAnsi="GHEA Grapalat"/>
          <w:sz w:val="20"/>
          <w:lang w:val="hy-AM"/>
        </w:rPr>
        <w:t>20</w:t>
      </w:r>
      <w:r w:rsidRPr="00A16D12">
        <w:rPr>
          <w:rFonts w:ascii="GHEA Grapalat" w:hAnsi="GHEA Grapalat"/>
          <w:sz w:val="20"/>
          <w:lang w:val="hy-AM"/>
        </w:rPr>
        <w:t>--</w:t>
      </w:r>
      <w:r w:rsidRPr="00A16D12">
        <w:rPr>
          <w:rFonts w:ascii="Sylfaen" w:hAnsi="Sylfaen" w:cs="Sylfaen"/>
          <w:sz w:val="20"/>
          <w:lang w:val="hy-AM"/>
        </w:rPr>
        <w:t>ը</w:t>
      </w:r>
      <w:r w:rsidRPr="00A16D12">
        <w:rPr>
          <w:rFonts w:ascii="GHEA Grapalat" w:hAnsi="GHEA Grapalat"/>
          <w:sz w:val="20"/>
          <w:lang w:val="hy-AM"/>
        </w:rPr>
        <w:t xml:space="preserve">: 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ստորագրվելու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օրվանից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հետո</w:t>
      </w:r>
      <w:r w:rsidRPr="00A16D12">
        <w:rPr>
          <w:rFonts w:ascii="GHEA Grapalat" w:hAnsi="GHEA Grapalat"/>
          <w:sz w:val="20"/>
          <w:lang w:val="hy-AM"/>
        </w:rPr>
        <w:t xml:space="preserve"> 3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հանձնարարագիրը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պատճենը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մարմնի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կարգի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համաձայն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ներկայացված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փաստաթղթերի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լինելու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դեպքում՝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սույն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ժամկետներում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հինգ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4"/>
      </w:r>
    </w:p>
    <w:p w:rsidR="00301F21" w:rsidRPr="00005050" w:rsidRDefault="00301F21" w:rsidP="00A16D12">
      <w:pPr>
        <w:ind w:firstLine="709"/>
        <w:jc w:val="both"/>
        <w:rPr>
          <w:rFonts w:ascii="Arial" w:hAnsi="Arial" w:cs="Arial"/>
          <w:i/>
          <w:color w:val="000000"/>
          <w:sz w:val="20"/>
          <w:u w:val="single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4.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ԵՐԱՇԽԻՔԸ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երաշխավորում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ստանդարտի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պահանջներին։</w:t>
      </w:r>
    </w:p>
    <w:p w:rsidR="00301F21" w:rsidRPr="00005050" w:rsidRDefault="00301F21" w:rsidP="00301F21">
      <w:pPr>
        <w:ind w:firstLine="702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4.2 </w:t>
      </w:r>
      <w:r w:rsidRPr="00005050">
        <w:rPr>
          <w:rFonts w:ascii="Sylfaen" w:hAnsi="Sylfaen" w:cs="Sylfaen"/>
          <w:color w:val="000000"/>
          <w:sz w:val="20"/>
          <w:lang w:val="pt-BR"/>
        </w:rPr>
        <w:t>Հիմնական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ընդունվելու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հաջորդող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</w:t>
      </w:r>
      <w:r w:rsidR="005D4661">
        <w:rPr>
          <w:rFonts w:ascii="Arial" w:hAnsi="Arial" w:cs="Arial"/>
          <w:color w:val="000000"/>
          <w:sz w:val="20"/>
          <w:u w:val="single"/>
          <w:lang w:val="pt-BR"/>
        </w:rPr>
        <w:t>365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    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հայտ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եկել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ողջամիտ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վերացնել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5"/>
      </w:r>
      <w:r w:rsidRPr="00005050">
        <w:rPr>
          <w:rFonts w:ascii="Tahoma" w:hAnsi="Tahoma" w:cs="Tahoma"/>
          <w:color w:val="000000"/>
          <w:sz w:val="20"/>
          <w:lang w:val="pt-BR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5.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ՀԱՆՁՆՈՒՄԸ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ԸՆԴՈՒՆՈՒՄԸ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5.1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ֆիքսվում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երկկողմ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փաստաթղթով՝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ամսաթիվը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ֆիքսող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փաստաթուղթը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3.1)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____</w:t>
      </w:r>
      <w:r w:rsidR="005D4661" w:rsidRPr="005D4661">
        <w:rPr>
          <w:rFonts w:ascii="Arial" w:hAnsi="Arial" w:cs="Arial"/>
          <w:color w:val="000000"/>
          <w:sz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___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3):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5.2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պայմաններին։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Հակառակ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հարցի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ձեռնարկում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կիրառում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հաշված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</w:t>
      </w:r>
      <w:r w:rsidR="005D4661" w:rsidRPr="005D4661">
        <w:rPr>
          <w:rFonts w:ascii="Arial" w:hAnsi="Arial" w:cs="Arial"/>
          <w:color w:val="000000"/>
          <w:sz w:val="20"/>
          <w:szCs w:val="20"/>
          <w:u w:val="single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 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պատճառաբանված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մերժումը։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վերջնաժամկետին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ՊԱՏԱՍԽԱՆԱՏՎՈՒԹՅՈՒՆԸ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1.1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տասնորդական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 w:rsidDel="009B7E9C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6"/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6.6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ոչ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6.7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7.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ՖՈՐՍ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ՄԱԺՈՐ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)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եղել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չէին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կանխատեսել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կանխարգելել։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երկրաշարժը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ջրհեղեղը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հրդեհը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պատերազմը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ռազմական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հայտարարելը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քաղաքական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հուզումները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գործադուլները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հաղորդակցության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դադարեցումը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ակտերը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անհնարին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դարձնում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շարունակվում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 (</w:t>
      </w:r>
      <w:r w:rsidRPr="00005050">
        <w:rPr>
          <w:rFonts w:ascii="Sylfaen" w:hAnsi="Sylfaen" w:cs="Sylfaen"/>
          <w:color w:val="000000"/>
          <w:sz w:val="20"/>
          <w:lang w:val="hy-AM"/>
        </w:rPr>
        <w:t>երեք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ամսից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տեղյակ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8.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ՊԱՅՄԱՆՆԵՐ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8.1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մտնում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պարտականությունների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ֆինանսների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նախարարության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հանգամանքը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7"/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8.2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հակընդդեմ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կնիքով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փոխանցվել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պարտապան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8.3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բողոքների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կազմակերպված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գործընթացում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կեղծ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ճանաչելու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գնումների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առաջացող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թողնված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ռիսկը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մեղքով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վեճերը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դատարաններում։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8.5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լրացումներ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փոխադարձ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անբաժանելի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Արգելվում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տարիներին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հանգեցնում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միավորի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արհեստական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անկախ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կառավարությունը։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8.6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</w:t>
      </w:r>
      <w:r w:rsidRPr="00005050">
        <w:rPr>
          <w:rFonts w:ascii="Sylfaen" w:hAnsi="Sylfaen" w:cs="Sylfaen"/>
          <w:color w:val="000000"/>
          <w:sz w:val="20"/>
          <w:lang w:val="hy-AM"/>
        </w:rPr>
        <w:t>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1)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չկատարման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պատշաճ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2)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</w:t>
      </w:r>
      <w:r w:rsidRPr="00005050">
        <w:rPr>
          <w:rFonts w:ascii="Sylfaen" w:hAnsi="Sylfaen" w:cs="Sylfaen"/>
          <w:color w:val="000000"/>
          <w:sz w:val="20"/>
          <w:lang w:val="pt-BR"/>
        </w:rPr>
        <w:t>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գրավոր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տեղեկացնում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Գնորդին՝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տրամադրելով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պատճենը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դրա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անձի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տվյալները՝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փոփոխությունը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հինգ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8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8.7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գործունեության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այդ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մասնակիցները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համապարտ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դուրս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գալու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լուծվում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նկատմամբ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կիրառվում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9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Sylfaen" w:hAnsi="Sylfaen" w:cs="Sylfaen"/>
          <w:color w:val="000000"/>
          <w:sz w:val="20"/>
        </w:rPr>
        <w:t>պր</w:t>
      </w:r>
      <w:r w:rsidRPr="00005050">
        <w:rPr>
          <w:rFonts w:ascii="Sylfaen" w:hAnsi="Sylfaen" w:cs="Sylfaen"/>
          <w:color w:val="000000"/>
          <w:sz w:val="20"/>
          <w:lang w:val="hy-AM"/>
        </w:rPr>
        <w:t>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</w:t>
      </w:r>
      <w:r w:rsidRPr="00005050">
        <w:rPr>
          <w:rFonts w:ascii="Sylfaen" w:hAnsi="Sylfaen" w:cs="Sylfaen"/>
          <w:color w:val="000000"/>
          <w:sz w:val="20"/>
          <w:lang w:val="hy-AM"/>
        </w:rPr>
        <w:t>կա</w:t>
      </w:r>
      <w:r w:rsidRPr="00005050">
        <w:rPr>
          <w:rFonts w:ascii="Sylfaen" w:hAnsi="Sylfaen" w:cs="Sylfaen"/>
          <w:color w:val="000000"/>
          <w:sz w:val="20"/>
        </w:rPr>
        <w:t>ր</w:t>
      </w:r>
      <w:r w:rsidRPr="00005050">
        <w:rPr>
          <w:rFonts w:ascii="Sylfaen" w:hAnsi="Sylfaen" w:cs="Sylfaen"/>
          <w:color w:val="000000"/>
          <w:sz w:val="20"/>
          <w:lang w:val="hy-AM"/>
        </w:rPr>
        <w:t>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</w:t>
      </w:r>
      <w:r w:rsidRPr="00005050">
        <w:rPr>
          <w:rFonts w:ascii="Sylfaen" w:hAnsi="Sylfaen" w:cs="Sylfaen"/>
          <w:color w:val="000000"/>
          <w:sz w:val="20"/>
          <w:lang w:val="hy-AM"/>
        </w:rPr>
        <w:t>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լրանալը</w:t>
      </w:r>
      <w:r w:rsidRPr="00005050">
        <w:rPr>
          <w:rFonts w:ascii="Arial" w:hAnsi="Arial" w:cs="Arial"/>
          <w:color w:val="000000"/>
          <w:sz w:val="20"/>
          <w:lang w:val="pt-BR"/>
        </w:rPr>
        <w:t>`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Վաճառողի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առաջարկության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առկայության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>,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մոտ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օգտագործման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սույն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կետով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</w:t>
      </w:r>
      <w:r w:rsidRPr="00005050">
        <w:rPr>
          <w:rFonts w:ascii="Sylfaen" w:hAnsi="Sylfaen" w:cs="Sylfaen"/>
          <w:color w:val="000000"/>
          <w:sz w:val="20"/>
          <w:lang w:val="hy-AM"/>
        </w:rPr>
        <w:t>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մատակարա</w:t>
      </w:r>
      <w:r w:rsidRPr="00005050">
        <w:rPr>
          <w:rFonts w:ascii="Sylfaen" w:hAnsi="Sylfaen" w:cs="Sylfaen"/>
          <w:color w:val="000000"/>
          <w:sz w:val="20"/>
          <w:lang w:val="hy-AM"/>
        </w:rPr>
        <w:t>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անգամ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30 </w:t>
      </w:r>
      <w:r w:rsidRPr="00005050">
        <w:rPr>
          <w:rFonts w:ascii="Sylfaen" w:hAnsi="Sylfaen" w:cs="Sylfaen"/>
          <w:color w:val="000000"/>
          <w:sz w:val="20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բայց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ավել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20"/>
      </w:r>
    </w:p>
    <w:p w:rsidR="00301F21" w:rsidRPr="00005050" w:rsidRDefault="00301F21" w:rsidP="00301F21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8.9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խնայողություններ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են։</w:t>
      </w:r>
    </w:p>
    <w:p w:rsidR="00301F21" w:rsidRPr="00005050" w:rsidRDefault="00301F21" w:rsidP="00301F21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դուրս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դաշտից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նորմերով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8.10 </w:t>
      </w:r>
      <w:r w:rsidRPr="00005050">
        <w:rPr>
          <w:rFonts w:ascii="Sylfaen" w:hAnsi="Sylfaen" w:cs="Sylfaen"/>
          <w:color w:val="000000"/>
          <w:sz w:val="20"/>
          <w:lang w:val="hy-AM"/>
        </w:rPr>
        <w:t>Պ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այմանագիրը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չի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փոփոխվել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վորու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հետևանքով</w:t>
      </w:r>
      <w:r w:rsidRPr="00005050" w:rsidDel="00591DE3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համաձայնությամբ՝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բերել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նախքան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ստանձնած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ոչ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հիմքով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www.procurement.am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հասցեով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գործող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ինտերնետային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կայքի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բաժնում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նշելով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ամսաթիվը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վերաբերյալ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կետով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հրապարակվելուն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bookmarkStart w:id="4" w:name="_Hlk23253914"/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 xml:space="preserve"> Պայմանագիրն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օրը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այն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նաև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>:</w:t>
      </w:r>
      <w:bookmarkEnd w:id="4"/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8.12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կապակցությամբ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ծագած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բանակցությունների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չբերելու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8.13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կազմված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__</w:t>
      </w:r>
      <w:r w:rsidR="005D4661" w:rsidRPr="005D4661">
        <w:rPr>
          <w:rFonts w:ascii="Arial" w:hAnsi="Arial" w:cs="Arial"/>
          <w:color w:val="000000"/>
          <w:sz w:val="20"/>
          <w:szCs w:val="20"/>
          <w:lang w:val="hy-AM" w:eastAsia="ru-RU"/>
        </w:rPr>
        <w:t>6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__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էջից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երկու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հավասարազոր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ուժ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յուրաքանչյուր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մեկական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1, N 2, N 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3.1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հավելվածները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անբաժանելի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8.14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նկատմամբ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կիրառվում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իրավունքը։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8.15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մատակարարումն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իրականացվում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առկայության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տասնհինգ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Հակառակ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միակողմանիորեն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szCs w:val="20"/>
          <w:lang w:val="hy-AM" w:eastAsia="ru-RU"/>
        </w:rPr>
        <w:footnoteReference w:id="21"/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9.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հասցեները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բանկային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վավերապայմանները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ստորագրությունները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01F21" w:rsidRPr="00005050" w:rsidTr="00EA1487">
        <w:tc>
          <w:tcPr>
            <w:tcW w:w="4536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ՊՊՔ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</w:rPr>
              <w:t>ք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,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Երևանյան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խճ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.92</w:t>
            </w:r>
          </w:p>
          <w:p w:rsidR="00301F21" w:rsidRPr="00683653" w:rsidRDefault="004438E6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F93223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="00D46EA8" w:rsidRPr="00683653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900238000559</w:t>
            </w:r>
          </w:p>
          <w:p w:rsidR="00301F21" w:rsidRPr="00683653" w:rsidRDefault="00D46EA8" w:rsidP="00EA1487">
            <w:pPr>
              <w:jc w:val="center"/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բանկ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-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գանձապետական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հաշիվ</w:t>
            </w:r>
          </w:p>
          <w:p w:rsidR="00301F21" w:rsidRPr="00005050" w:rsidRDefault="004438E6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438E6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06903295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01F21" w:rsidRPr="00005050" w:rsidRDefault="00301F21" w:rsidP="00EA148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hy-AM"/>
              </w:rPr>
              <w:t>ՎԱՃԱՌՈՂ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</w:tr>
    </w:tbl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sz w:val="20"/>
          <w:lang w:val="hy-AM"/>
        </w:rPr>
        <w:t>Անհրաժեշտության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ներառվել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չհակասող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դրույթներ։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lastRenderedPageBreak/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</w:t>
      </w:r>
      <w:r w:rsidR="00321536">
        <w:rPr>
          <w:rFonts w:ascii="Arial" w:hAnsi="Arial" w:cs="Arial"/>
          <w:i/>
          <w:color w:val="000000"/>
          <w:sz w:val="18"/>
          <w:lang w:val="hy-AM"/>
        </w:rPr>
        <w:t xml:space="preserve">  »  </w:t>
      </w:r>
      <w:r w:rsidR="00D46EA8" w:rsidRPr="00683653">
        <w:rPr>
          <w:rFonts w:ascii="Arial" w:hAnsi="Arial" w:cs="Arial"/>
          <w:i/>
          <w:color w:val="000000"/>
          <w:sz w:val="18"/>
          <w:lang w:val="hy-AM"/>
        </w:rPr>
        <w:t xml:space="preserve">           </w:t>
      </w:r>
      <w:r w:rsidR="00D46EA8" w:rsidRPr="00683653">
        <w:rPr>
          <w:rFonts w:ascii="Sylfaen" w:hAnsi="Sylfaen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20</w:t>
      </w:r>
      <w:r w:rsidR="00C5261D" w:rsidRPr="00005050">
        <w:rPr>
          <w:rFonts w:ascii="Arial" w:hAnsi="Arial" w:cs="Arial"/>
          <w:i/>
          <w:color w:val="000000"/>
          <w:sz w:val="18"/>
          <w:lang w:val="hy-AM"/>
        </w:rPr>
        <w:t>2</w:t>
      </w:r>
      <w:r w:rsidR="00F93223" w:rsidRPr="00416F71">
        <w:rPr>
          <w:rFonts w:ascii="Arial" w:hAnsi="Arial" w:cs="Arial"/>
          <w:i/>
          <w:color w:val="000000"/>
          <w:sz w:val="18"/>
          <w:lang w:val="hy-AM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815235" w:rsidP="00C60AB0">
      <w:pPr>
        <w:jc w:val="right"/>
        <w:rPr>
          <w:rFonts w:ascii="Arial" w:hAnsi="Arial" w:cs="Arial"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416F71">
        <w:rPr>
          <w:rFonts w:ascii="Arial" w:hAnsi="Arial" w:cs="Arial"/>
          <w:i/>
          <w:color w:val="000000"/>
          <w:lang w:val="hy-AM"/>
        </w:rPr>
        <w:t>5</w:t>
      </w:r>
      <w:r w:rsidR="00AC6AEB">
        <w:rPr>
          <w:rFonts w:ascii="Arial" w:hAnsi="Arial" w:cs="Arial"/>
          <w:i/>
          <w:color w:val="000000"/>
          <w:lang w:val="es-ES"/>
        </w:rPr>
        <w:t>/</w:t>
      </w:r>
      <w:r w:rsidRPr="00005050">
        <w:rPr>
          <w:rFonts w:ascii="Arial" w:hAnsi="Arial" w:cs="Arial"/>
          <w:i/>
          <w:color w:val="000000"/>
          <w:lang w:val="es-ES"/>
        </w:rPr>
        <w:t>01/</w:t>
      </w:r>
      <w:r w:rsidR="00EF1912" w:rsidRPr="00227068">
        <w:rPr>
          <w:rFonts w:ascii="Arial" w:hAnsi="Arial" w:cs="Arial"/>
          <w:i/>
          <w:color w:val="000000"/>
          <w:lang w:val="hy-AM"/>
        </w:rPr>
        <w:t>2</w:t>
      </w:r>
      <w:r w:rsidR="00726429" w:rsidRPr="00F3321A">
        <w:rPr>
          <w:rFonts w:ascii="Arial" w:hAnsi="Arial" w:cs="Arial"/>
          <w:i/>
          <w:color w:val="000000"/>
          <w:lang w:val="hy-AM"/>
        </w:rPr>
        <w:t xml:space="preserve">  </w:t>
      </w:r>
      <w:r w:rsidR="00301F21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18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Sylfaen" w:hAnsi="Sylfaen" w:cs="Sylfaen"/>
          <w:sz w:val="20"/>
          <w:lang w:val="hy-AM"/>
        </w:rPr>
        <w:t>ՏԵԽՆԻԿԱԿԱՆ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ԲՆՈՒԹԱԳԻՐ</w:t>
      </w:r>
      <w:r w:rsidRPr="007B35A4">
        <w:rPr>
          <w:rFonts w:ascii="GHEA Grapalat" w:hAnsi="GHEA Grapalat"/>
          <w:sz w:val="20"/>
          <w:lang w:val="hy-AM"/>
        </w:rPr>
        <w:t xml:space="preserve"> - </w:t>
      </w:r>
      <w:r w:rsidRPr="007B35A4">
        <w:rPr>
          <w:rFonts w:ascii="Sylfaen" w:hAnsi="Sylfaen" w:cs="Sylfaen"/>
          <w:sz w:val="20"/>
          <w:lang w:val="hy-AM"/>
        </w:rPr>
        <w:t>ԳՆՄԱՆ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ԺԱՄԱՆԱԿԱՑՈՒՅՑ</w:t>
      </w:r>
      <w:r w:rsidRPr="007B35A4">
        <w:rPr>
          <w:rFonts w:ascii="GHEA Grapalat" w:hAnsi="GHEA Grapalat"/>
          <w:sz w:val="20"/>
          <w:lang w:val="hy-AM"/>
        </w:rPr>
        <w:t>*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7B35A4">
        <w:rPr>
          <w:rFonts w:ascii="Sylfaen" w:hAnsi="Sylfaen" w:cs="Sylfaen"/>
          <w:sz w:val="20"/>
          <w:lang w:val="hy-AM"/>
        </w:rPr>
        <w:t>ՀՀ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835"/>
        <w:gridCol w:w="567"/>
        <w:gridCol w:w="3969"/>
        <w:gridCol w:w="850"/>
        <w:gridCol w:w="567"/>
        <w:gridCol w:w="567"/>
        <w:gridCol w:w="709"/>
        <w:gridCol w:w="1843"/>
        <w:gridCol w:w="708"/>
        <w:gridCol w:w="1276"/>
      </w:tblGrid>
      <w:tr w:rsidR="007B35A4" w:rsidRPr="007B35A4" w:rsidTr="00416F71">
        <w:trPr>
          <w:trHeight w:val="26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Ապրանքի</w:t>
            </w:r>
          </w:p>
        </w:tc>
      </w:tr>
      <w:tr w:rsidR="007D0594" w:rsidRPr="007B35A4" w:rsidTr="00416F71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հրավերով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չափաբաժնի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գնումների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պլանով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միջանցիկ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ծածկագիրը</w:t>
            </w:r>
            <w:r w:rsidRPr="007B35A4">
              <w:rPr>
                <w:rFonts w:ascii="GHEA Grapalat" w:hAnsi="GHEA Grapalat"/>
                <w:sz w:val="18"/>
              </w:rPr>
              <w:t xml:space="preserve">` </w:t>
            </w:r>
            <w:r w:rsidRPr="007B35A4">
              <w:rPr>
                <w:rFonts w:ascii="Sylfaen" w:hAnsi="Sylfaen" w:cs="Sylfaen"/>
                <w:sz w:val="18"/>
              </w:rPr>
              <w:t>ըստ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ԳՄԱ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դասակարգման</w:t>
            </w:r>
            <w:r w:rsidRPr="007B35A4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ապրանքային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նշանը</w:t>
            </w:r>
            <w:r w:rsidRPr="007B35A4">
              <w:rPr>
                <w:rFonts w:ascii="GHEA Grapalat" w:hAnsi="GHEA Grapalat"/>
                <w:sz w:val="18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ֆիրմային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անվանումը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մոդելը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և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արտադրողի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4C1E76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տեխնիկական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չափման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միավորը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միավոր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մատակարարման</w:t>
            </w:r>
          </w:p>
        </w:tc>
      </w:tr>
      <w:tr w:rsidR="0004791D" w:rsidRPr="007B35A4" w:rsidTr="00416F71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ենթակա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Ժամկետը</w:t>
            </w:r>
            <w:r w:rsidRPr="007B35A4">
              <w:rPr>
                <w:rFonts w:ascii="GHEA Grapalat" w:hAnsi="GHEA Grapalat"/>
                <w:sz w:val="18"/>
              </w:rPr>
              <w:t>***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</w:t>
            </w: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18141100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Ձեռնոցներ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ռետինե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227068" w:rsidRDefault="00227068" w:rsidP="008070E6">
            <w:pPr>
              <w:jc w:val="center"/>
              <w:rPr>
                <w:rFonts w:ascii="Aramian Condensed" w:hAnsi="Aramian Condensed"/>
                <w:color w:val="000000"/>
                <w:sz w:val="18"/>
                <w:szCs w:val="18"/>
                <w:lang w:eastAsia="ru-RU"/>
              </w:rPr>
            </w:pPr>
            <w:r w:rsidRPr="00227068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Տեխնիկական</w:t>
            </w:r>
            <w:r w:rsidRPr="00227068">
              <w:rPr>
                <w:rFonts w:ascii="Aramian Condensed" w:hAnsi="Aramian Condense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7068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աշխատանքներ</w:t>
            </w:r>
            <w:r w:rsidRPr="00227068">
              <w:rPr>
                <w:rFonts w:ascii="Aramian Condensed" w:hAnsi="Aramian Condense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7068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կատարելու</w:t>
            </w:r>
            <w:r w:rsidRPr="00227068">
              <w:rPr>
                <w:rFonts w:ascii="Aramian Condensed" w:hAnsi="Aramian Condensed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7068"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  <w:t>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EF1912" w:rsidRPr="00EF1912" w:rsidRDefault="00EF1912" w:rsidP="008070E6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Վանաձոր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Երևանյան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խ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ճ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EF1912" w:rsidRPr="00EF1912" w:rsidRDefault="00EF1912" w:rsidP="008070E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պահանջի</w:t>
            </w:r>
          </w:p>
        </w:tc>
      </w:tr>
      <w:tr w:rsidR="00EF1912" w:rsidRPr="007B35A4" w:rsidTr="008070E6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33761100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զուգարանի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892F68" w:rsidRDefault="00892F68" w:rsidP="008070E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92F68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Երկշերտ կամ եռաշերտ, 9</w:t>
            </w:r>
            <w:proofErr w:type="gramStart"/>
            <w:r w:rsidRPr="00892F68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,8սմX12,5սմ</w:t>
            </w:r>
            <w:proofErr w:type="gramEnd"/>
            <w:r w:rsidRPr="00892F68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150 թերթիկ, երկ. 18,75մ, պատրաստված գրելու թղթից, լրագրաթղթից և այլ թղթերի թափոններից, թույլատրված սանիտարահիգիենիկ նշանակության ապրանքներ պատրաստելու </w:t>
            </w:r>
            <w:r w:rsidRPr="00892F68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lastRenderedPageBreak/>
              <w:t>համար։ Անվտանգությունը, փաթեթավորումը և մակնշումը` ըստ ՀՀ կառավարության 2006 թ. հոկտեմբերի 19-ի N 1546-Ն որոշմամբ հաստատված «Կենցաղային և սանիտարահիգիենիկ նշանակության թղթե և քիմիական թելքերից ապրանքներին ներկայացվող պահանջների տեխնիկական կանոնակարգի»։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43" w:type="dxa"/>
            <w:vAlign w:val="center"/>
          </w:tcPr>
          <w:p w:rsidR="00EF1912" w:rsidRPr="00C35AB1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Ախտահանիչ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դամեստոս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227068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Քլորի հիմքով հեղուկ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EF1912" w:rsidRPr="00C35AB1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39811100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օդի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թարմացուցիչ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011756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Փակ սենյակի հոտի թարմացման համար, վակուումային բալոնիկով, թարմ ծաղկային բուրմունքով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EF1912" w:rsidRPr="00DA486F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Ապակի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մաքրող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շոր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227068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Միկրոֆիբային  շոր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փոշի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ռախշա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0A5C77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ք</w:t>
            </w:r>
            <w:r w:rsidR="00227068">
              <w:rPr>
                <w:rFonts w:ascii="Sylfaen" w:hAnsi="Sylfaen"/>
                <w:sz w:val="18"/>
                <w:szCs w:val="18"/>
              </w:rPr>
              <w:t>լորային հիմքով փոշի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3" w:type="dxa"/>
            <w:vAlign w:val="center"/>
          </w:tcPr>
          <w:p w:rsidR="00EF1912" w:rsidRPr="00DA486F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33761400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Անձեռոցիկ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011756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Անձեռոցիկ սեղանի` երկշերտ, տարբեր չափերի, թղթի 1 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1161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մակերեսիզանգվածը՝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20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գ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խոնավությունը՝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7,0 %, 100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հատանոցտուփերով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փափուկթղթից։Անվտանգությունը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մակնշումըևփաթեթավորումը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`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ըստՀՀկառավարության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2006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թ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հոկտեմբերի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19-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ի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N 1546-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Նորոշմամբհաստատված«Կենցաղայինևսանիտարահիգիենիկնշանակությա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ն թղթե և քիմիական թելքերից ապրանքներին ներկայացվող պահանջների տեխնիկական կանոնակարգի»։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3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EF1912" w:rsidRPr="00DA486F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39221470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Ավել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892F68" w:rsidRDefault="00892F68" w:rsidP="008070E6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892F68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Սենյակի հատակը մաքրելու համար, բնական, տեղական արտադրության, քաշը չոր վիճակում (350-500) գրամ, երկարությունը (85-90) սմ, ավլող մասի լայնքը (35-40) սմ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620860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CF447C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F447C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39221480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Զուգարանի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892F68" w:rsidRDefault="00EF1912" w:rsidP="008070E6">
            <w:pPr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BC14EB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620860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C14E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39224330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դույլեր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պլաստմասե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892F68" w:rsidP="008070E6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Պլաստմասսայե, 5-10 լ տարողության, ՀՍՏ 124-2007, անվտանգությունը, մակնշումը և փաթեթավորումը` ըստ ՀՀ կառավարության 2005 թվականի մայիսի 25-ի N 679-Ն որոշմամբ հաստատված «</w:t>
            </w:r>
            <w:r w:rsidRPr="002851FF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Սննդամթերքի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հետ շփվող պոլիմերային և դրանց հիմքով պլաստմասսայե արտադրանքների տեխնիկական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BC14EB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EF1912" w:rsidRPr="00BC14E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EF1912" w:rsidRPr="0062086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</w:t>
            </w:r>
            <w:r w:rsidRPr="00620860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620860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20860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Ապակի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մաքրելու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227068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Նաշատիրի սպիրտի հիմքով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A4394A" w:rsidRDefault="00EF1912" w:rsidP="008070E6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3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հեղուկ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օճառ</w:t>
            </w:r>
            <w:r>
              <w:rPr>
                <w:rFonts w:ascii="Arial LatArm" w:hAnsi="Arial LatArm"/>
                <w:sz w:val="18"/>
                <w:szCs w:val="18"/>
              </w:rPr>
              <w:t xml:space="preserve">   5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2851FF" w:rsidRDefault="00FF6822" w:rsidP="008070E6">
            <w:pPr>
              <w:jc w:val="center"/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</w:pPr>
            <w:r w:rsidRPr="002851FF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Որակական թիվը/ճարպաթթունների զանգվածը </w:t>
            </w:r>
            <w:r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>վերահաշվարկված 100գ կտորի անվանական զանգվածի համար/ ոչ պակաս՝,,չեզոք,, և ,,էքստրա,, տեսակների համար 76գ ,,մանկական, և ,,սովորական տեսակների համար 74գ սոդայանյութերի զանգվածային /վերահաշվարկված ըստ նատրիումի օքսիդի/ մասը ոչ ավելի՝ ,,չեզոք,, տեսակի համար</w:t>
            </w:r>
            <w:r w:rsidR="006F6DE0"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 xml:space="preserve"> բացակայում է, ,,էքստրա,, տեսակի համար՝0.2տոկ, ,,մանկական,, տեսակի համար՝0.15տոկ. ,</w:t>
            </w:r>
            <w:proofErr w:type="gramStart"/>
            <w:r w:rsidR="006F6DE0"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>,սովորական</w:t>
            </w:r>
            <w:proofErr w:type="gramEnd"/>
            <w:r w:rsidR="006F6DE0"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 xml:space="preserve">,, տեսակի </w:t>
            </w:r>
            <w:r w:rsidR="006F6DE0"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lastRenderedPageBreak/>
              <w:t>համար՝0.22տոկ., օճառից անջատված ճարպաթթունների պնդման ջերմաստիճանը՝36-41 աստ., նատրիումի քլորիդի զանգվածային մասը՝0.4 տոկոսից ոչ ավելի, անվտանգությունը՝ ըստ ՀՀ առողջապահության նախարարի 2005թ. Նոյեմբերի 24-ի համ.1109-Ն հրամանով հաստատված</w:t>
            </w:r>
            <w:r w:rsidR="002851FF" w:rsidRPr="002851FF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 xml:space="preserve"> համ. 2-111-8.2 օծանելիքակոսմետիկական արտադրանքի</w:t>
            </w:r>
            <w:r w:rsidR="002851FF" w:rsidRPr="002851FF">
              <w:rPr>
                <w:rFonts w:ascii="Sylfaen" w:eastAsia="Arial Unicode MS" w:hAnsi="Sylfaen" w:cs="Arial Unicode MS"/>
                <w:color w:val="000000"/>
                <w:sz w:val="16"/>
                <w:szCs w:val="16"/>
              </w:rPr>
              <w:t xml:space="preserve"> </w:t>
            </w:r>
            <w:r w:rsidR="002851FF" w:rsidRPr="004671A4">
              <w:rPr>
                <w:rFonts w:ascii="Sylfaen" w:eastAsia="Arial Unicode MS" w:hAnsi="Sylfaen" w:cs="Arial Unicode MS"/>
                <w:color w:val="000000"/>
                <w:sz w:val="18"/>
                <w:szCs w:val="18"/>
              </w:rPr>
              <w:t>արտադրությանը և անվտանգությանը: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DF4296" w:rsidRDefault="00EF1912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39835000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ձող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011756" w:rsidP="008070E6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1,5-2 մ երկարության փայտե կամ պլաստմասսայե, լաքապատված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104053" w:rsidRDefault="00EF1912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EF1912" w:rsidRPr="00DA486F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C464E2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9BB">
              <w:rPr>
                <w:rFonts w:ascii="GHEA Grapalat" w:hAnsi="GHEA Grapalat"/>
                <w:sz w:val="18"/>
                <w:szCs w:val="18"/>
              </w:rPr>
              <w:t>1</w:t>
            </w:r>
            <w:r w:rsidRPr="00C464E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4671A4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40-60 սմ չափով, ներծծվող հատկությամբ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AE01B4" w:rsidRDefault="00EF1912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EF1912" w:rsidRPr="00C12696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19642000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աղբի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ցելաֆոնե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տոպրակ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310D33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Աղբի պոլիէթիլային տոպրակներ, սև կամ գունավոր, աղբը հավաքելու համար՝ ըստ ԳՈՍՏ 10</w:t>
            </w:r>
            <w:r w:rsidR="004671A4">
              <w:rPr>
                <w:rFonts w:ascii="Sylfaen" w:hAnsi="Sylfaen"/>
                <w:sz w:val="18"/>
                <w:szCs w:val="18"/>
              </w:rPr>
              <w:t>354-82 կամ համարժեք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3E33D1" w:rsidRDefault="00EF1912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EF1912" w:rsidRPr="005A359B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EF1912" w:rsidRPr="007B35A4" w:rsidTr="008070E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D541B" w:rsidRDefault="00EF1912" w:rsidP="008070E6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խողովակ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մաքրող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նյութեր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E63FE2" w:rsidRDefault="008070E6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,,կռոտ,, կաուստիկ սոդա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F1912" w:rsidRPr="007B35A4" w:rsidRDefault="00EF1912" w:rsidP="008070E6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12" w:rsidRPr="003E33D1" w:rsidRDefault="00EF1912" w:rsidP="008070E6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912" w:rsidRDefault="00EF1912" w:rsidP="008070E6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EF1912" w:rsidRPr="00FA1350" w:rsidRDefault="00EF1912" w:rsidP="008070E6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</w:tbl>
    <w:p w:rsidR="00DD3147" w:rsidRDefault="00DD3147" w:rsidP="00F2187C">
      <w:pPr>
        <w:jc w:val="both"/>
        <w:rPr>
          <w:rFonts w:ascii="GHEA Grapalat" w:hAnsi="GHEA Grapalat"/>
          <w:sz w:val="16"/>
          <w:szCs w:val="16"/>
        </w:rPr>
      </w:pPr>
    </w:p>
    <w:p w:rsidR="00F2187C" w:rsidRPr="00DD3147" w:rsidRDefault="00F2187C" w:rsidP="00F2187C">
      <w:pPr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</w:rPr>
        <w:t xml:space="preserve">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իսկ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պետք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առնվազն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20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իրավունքների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պարտականությունների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բացառությամբ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մասնակիցը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կարճ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վերջնաժամկետը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լինել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քան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տվյալ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տարվա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դեկտեմբերի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851F9">
      <w:pPr>
        <w:jc w:val="center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  <w:lang w:val="pt-BR" w:eastAsia="ru-RU"/>
        </w:rPr>
        <w:t xml:space="preserve">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հայտով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մեկից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ինչպես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տարբեր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ունեցող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դրանցից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բավարար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գնահատվածները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ներառվում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սույն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հավելվածում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հրավերով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առաջարկվող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վերաբերյալ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տեղեկատվության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Arial" w:hAnsi="Arial" w:cs="Arial"/>
          <w:i/>
          <w:sz w:val="16"/>
          <w:szCs w:val="16"/>
          <w:lang w:val="pt-BR"/>
        </w:rPr>
        <w:t>«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անվանումը</w:t>
      </w:r>
      <w:r w:rsidRPr="00DD3147">
        <w:rPr>
          <w:rFonts w:ascii="Arial" w:hAnsi="Arial" w:cs="Arial"/>
          <w:i/>
          <w:sz w:val="16"/>
          <w:szCs w:val="16"/>
          <w:lang w:val="pt-BR"/>
        </w:rPr>
        <w:t>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Վաճառողը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Գնորդին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վերջինիս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ներկայացուցչից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երաշխիքային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նամակ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համապատասխանության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սերտիֆիկատ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B35A4">
      <w:pPr>
        <w:jc w:val="both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***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պայմանագիրը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Գնումների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ՀՀ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հոդվածի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հիման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վրա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օրերով՝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իրականացնելով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ֆինանսական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միջոցներ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համաձայնագրի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օրվանից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:</w:t>
      </w:r>
    </w:p>
    <w:p w:rsidR="007B35A4" w:rsidRPr="00DD3147" w:rsidRDefault="007B35A4" w:rsidP="007B35A4">
      <w:pPr>
        <w:jc w:val="center"/>
        <w:rPr>
          <w:rFonts w:ascii="GHEA Grapalat" w:hAnsi="GHEA Grapalat"/>
          <w:sz w:val="16"/>
          <w:szCs w:val="16"/>
          <w:lang w:val="pt-BR"/>
        </w:rPr>
      </w:pPr>
    </w:p>
    <w:tbl>
      <w:tblPr>
        <w:tblW w:w="9645" w:type="dxa"/>
        <w:jc w:val="center"/>
        <w:tblLayout w:type="fixed"/>
        <w:tblLook w:val="04A0"/>
      </w:tblPr>
      <w:tblGrid>
        <w:gridCol w:w="4539"/>
        <w:gridCol w:w="760"/>
        <w:gridCol w:w="4346"/>
      </w:tblGrid>
      <w:tr w:rsidR="007B35A4" w:rsidRPr="007B35A4" w:rsidTr="007B35A4">
        <w:trPr>
          <w:jc w:val="center"/>
        </w:trPr>
        <w:tc>
          <w:tcPr>
            <w:tcW w:w="4536" w:type="dxa"/>
          </w:tcPr>
          <w:p w:rsidR="007B35A4" w:rsidRPr="007B35A4" w:rsidRDefault="007B35A4" w:rsidP="007851F9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416F71" w:rsidRDefault="007B35A4" w:rsidP="00A52D6B">
      <w:pPr>
        <w:jc w:val="center"/>
        <w:rPr>
          <w:rFonts w:ascii="Arial" w:hAnsi="Arial" w:cs="Arial"/>
          <w:i/>
          <w:color w:val="000000"/>
          <w:sz w:val="18"/>
          <w:lang w:val="ru-RU"/>
        </w:rPr>
      </w:pPr>
      <w:r w:rsidRPr="007B35A4">
        <w:rPr>
          <w:rFonts w:ascii="GHEA Grapalat" w:hAnsi="GHEA Grapalat"/>
          <w:sz w:val="20"/>
        </w:rPr>
        <w:br w:type="page"/>
      </w:r>
      <w:r w:rsidR="00A52D6B">
        <w:rPr>
          <w:rFonts w:ascii="GHEA Grapalat" w:hAnsi="GHEA Grapalat"/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N 2</w:t>
      </w:r>
    </w:p>
    <w:p w:rsidR="0081024B" w:rsidRPr="00A52D6B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>«        »</w:t>
      </w:r>
      <w:r w:rsidR="00D46EA8" w:rsidRPr="00641BB5">
        <w:rPr>
          <w:rFonts w:ascii="Arial" w:hAnsi="Arial" w:cs="Arial"/>
          <w:i/>
          <w:color w:val="000000"/>
          <w:sz w:val="18"/>
          <w:lang w:val="hy-AM"/>
        </w:rPr>
        <w:t xml:space="preserve">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EF1912">
        <w:rPr>
          <w:rFonts w:ascii="Arial" w:hAnsi="Arial" w:cs="Arial"/>
          <w:i/>
          <w:color w:val="000000"/>
          <w:sz w:val="18"/>
          <w:lang w:val="ru-RU"/>
        </w:rPr>
        <w:t xml:space="preserve">       </w:t>
      </w:r>
      <w:r w:rsidR="00D46EA8" w:rsidRPr="00641BB5">
        <w:rPr>
          <w:rFonts w:ascii="Sylfaen" w:hAnsi="Sylfaen" w:cs="Arial"/>
          <w:i/>
          <w:color w:val="000000"/>
          <w:sz w:val="18"/>
          <w:lang w:val="hy-AM"/>
        </w:rPr>
        <w:t xml:space="preserve">   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20 </w:t>
      </w:r>
      <w:r w:rsidR="009F3575" w:rsidRPr="00641BB5">
        <w:rPr>
          <w:rFonts w:ascii="Arial" w:hAnsi="Arial" w:cs="Arial"/>
          <w:i/>
          <w:color w:val="000000"/>
          <w:sz w:val="18"/>
          <w:lang w:val="hy-AM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E55C65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="009F3575" w:rsidRPr="00005050">
        <w:rPr>
          <w:rFonts w:ascii="Arial" w:hAnsi="Arial" w:cs="Arial"/>
          <w:i/>
          <w:color w:val="000000"/>
          <w:lang w:val="es-ES"/>
        </w:rPr>
        <w:t>/</w:t>
      </w:r>
      <w:r w:rsidR="00FD78F4">
        <w:rPr>
          <w:rFonts w:ascii="Arial" w:hAnsi="Arial" w:cs="Arial"/>
          <w:i/>
          <w:color w:val="000000"/>
          <w:lang w:val="es-ES"/>
        </w:rPr>
        <w:t>01</w:t>
      </w:r>
      <w:r w:rsidR="00A77A5F">
        <w:rPr>
          <w:rFonts w:ascii="Arial" w:hAnsi="Arial" w:cs="Arial"/>
          <w:i/>
          <w:color w:val="000000"/>
          <w:lang w:val="hy-AM"/>
        </w:rPr>
        <w:t>/</w:t>
      </w:r>
      <w:r w:rsidR="00EF1912">
        <w:rPr>
          <w:rFonts w:ascii="Arial" w:hAnsi="Arial" w:cs="Arial"/>
          <w:i/>
          <w:color w:val="000000"/>
          <w:lang w:val="ru-RU"/>
        </w:rPr>
        <w:t>2</w:t>
      </w:r>
      <w:r w:rsidR="00B733EE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tabs>
          <w:tab w:val="left" w:pos="9540"/>
        </w:tabs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Sylfaen" w:hAnsi="Sylfaen" w:cs="Sylfaen"/>
          <w:color w:val="000000"/>
          <w:sz w:val="20"/>
        </w:rPr>
        <w:t>ՎՃԱՐՄԱՆ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ԺԱՄԱՆԱԿԱՑՈՒՅՑ</w:t>
      </w:r>
      <w:r w:rsidRPr="00005050">
        <w:rPr>
          <w:rFonts w:ascii="Arial" w:hAnsi="Arial" w:cs="Arial"/>
          <w:color w:val="000000"/>
          <w:sz w:val="20"/>
        </w:rPr>
        <w:t>*</w:t>
      </w:r>
    </w:p>
    <w:p w:rsidR="000329E3" w:rsidRPr="00005050" w:rsidRDefault="000329E3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6"/>
        <w:gridCol w:w="2737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883"/>
        <w:gridCol w:w="788"/>
        <w:gridCol w:w="1134"/>
      </w:tblGrid>
      <w:tr w:rsidR="0081024B" w:rsidRPr="00005050" w:rsidTr="00416F71">
        <w:trPr>
          <w:trHeight w:val="243"/>
        </w:trPr>
        <w:tc>
          <w:tcPr>
            <w:tcW w:w="15136" w:type="dxa"/>
            <w:gridSpan w:val="16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Ապրանքի</w:t>
            </w:r>
          </w:p>
        </w:tc>
      </w:tr>
      <w:tr w:rsidR="0081024B" w:rsidRPr="006F7136" w:rsidTr="00416F71">
        <w:trPr>
          <w:trHeight w:val="2179"/>
        </w:trPr>
        <w:tc>
          <w:tcPr>
            <w:tcW w:w="851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հրավերով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1386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գնումներիպլանովնախատեսվածմիջանցիկծածկագիրը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ըստԳՄԱդասակարգման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(CPV)</w:t>
            </w:r>
          </w:p>
        </w:tc>
        <w:tc>
          <w:tcPr>
            <w:tcW w:w="2737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162" w:type="dxa"/>
            <w:gridSpan w:val="13"/>
            <w:vAlign w:val="center"/>
          </w:tcPr>
          <w:p w:rsidR="0081024B" w:rsidRPr="00005050" w:rsidRDefault="0081024B" w:rsidP="003B7A5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դիմաց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վճարումները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նախատեսվում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է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իրականացնել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20</w:t>
            </w:r>
            <w:r w:rsid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  <w:r w:rsidR="00416F71" w:rsidRPr="00416F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ամիսների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այդ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**</w:t>
            </w:r>
          </w:p>
        </w:tc>
      </w:tr>
      <w:tr w:rsidR="001F33CF" w:rsidRPr="00005050" w:rsidTr="00416F71">
        <w:trPr>
          <w:trHeight w:val="1408"/>
        </w:trPr>
        <w:tc>
          <w:tcPr>
            <w:tcW w:w="851" w:type="dxa"/>
            <w:tcBorders>
              <w:bottom w:val="single" w:sz="4" w:space="0" w:color="auto"/>
            </w:tcBorders>
          </w:tcPr>
          <w:p w:rsidR="007A5B7B" w:rsidRPr="007A5B7B" w:rsidRDefault="007C3A4E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B55424" w:rsidRDefault="00EF1912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16</w:t>
            </w: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4C1E76" w:rsidRDefault="002A5B16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B82770" w:rsidRPr="002A5B16" w:rsidRDefault="00B82770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</w:tcPr>
          <w:p w:rsidR="0078209F" w:rsidRDefault="0078209F" w:rsidP="007820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18141100</w:t>
            </w:r>
          </w:p>
          <w:p w:rsidR="00B35AEC" w:rsidRDefault="00B35AEC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92234A" w:rsidRDefault="0092234A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5A0C5C" w:rsidRPr="004C1E76" w:rsidRDefault="0078209F" w:rsidP="007820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39831240</w:t>
            </w:r>
          </w:p>
          <w:p w:rsidR="005A0C5C" w:rsidRPr="004C1E76" w:rsidRDefault="005A0C5C" w:rsidP="0078209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78209F" w:rsidRDefault="0078209F" w:rsidP="004A03F6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Ձեռնոցներ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ռետինե</w:t>
            </w:r>
          </w:p>
          <w:p w:rsidR="00B35AEC" w:rsidRPr="0092234A" w:rsidRDefault="0078209F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AEC"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A5684C" w:rsidRDefault="007A5B7B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Խողովակ</w:t>
            </w:r>
            <w:r w:rsidR="0078209F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մաքրող նյութեր</w:t>
            </w:r>
          </w:p>
          <w:p w:rsidR="005A0C5C" w:rsidRPr="0092234A" w:rsidRDefault="005A0C5C" w:rsidP="00B35AE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83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788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134" w:type="dxa"/>
            <w:vAlign w:val="center"/>
          </w:tcPr>
          <w:p w:rsidR="0081024B" w:rsidRPr="00005050" w:rsidRDefault="0081024B" w:rsidP="00491B63">
            <w:pPr>
              <w:ind w:right="-1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Ընդամենը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lang w:val="es-ES"/>
              </w:rPr>
            </w:pPr>
          </w:p>
        </w:tc>
      </w:tr>
      <w:tr w:rsidR="00265C34" w:rsidRPr="00DD6D08" w:rsidTr="00416F71">
        <w:trPr>
          <w:trHeight w:val="681"/>
        </w:trPr>
        <w:tc>
          <w:tcPr>
            <w:tcW w:w="851" w:type="dxa"/>
            <w:vAlign w:val="center"/>
          </w:tcPr>
          <w:p w:rsidR="009B06D2" w:rsidRPr="00A151E7" w:rsidRDefault="009B06D2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A254FE" w:rsidRDefault="00A254FE" w:rsidP="002A5B1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254FE" w:rsidRPr="005A0C5C" w:rsidRDefault="00A254FE" w:rsidP="005A0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A254FE" w:rsidRPr="002A5B16" w:rsidRDefault="00A254FE" w:rsidP="002A5B16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AD541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7A5B7B" w:rsidRDefault="007A5B7B" w:rsidP="00DD6D0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  <w:p w:rsidR="00265C34" w:rsidRPr="00005050" w:rsidRDefault="007A5B7B" w:rsidP="00DD6D0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20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DD6D08" w:rsidP="00817E03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  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7A5B7B">
              <w:rPr>
                <w:rFonts w:ascii="Arial" w:hAnsi="Arial" w:cs="Arial"/>
                <w:color w:val="000000"/>
                <w:sz w:val="20"/>
                <w:lang w:val="ru-RU"/>
              </w:rPr>
              <w:t>30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807A6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807A68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5</w:t>
            </w:r>
            <w:r w:rsidR="00DD6D08">
              <w:rPr>
                <w:rFonts w:ascii="Arial" w:hAnsi="Arial" w:cs="Arial"/>
                <w:color w:val="000000"/>
                <w:sz w:val="20"/>
                <w:lang w:val="ru-RU"/>
              </w:rPr>
              <w:t>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7</w:t>
            </w:r>
            <w:r w:rsidR="004C1E76">
              <w:rPr>
                <w:rFonts w:ascii="Arial" w:hAnsi="Arial" w:cs="Arial"/>
                <w:color w:val="000000"/>
                <w:sz w:val="20"/>
                <w:lang w:val="pt-BR"/>
              </w:rPr>
              <w:t>0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8</w:t>
            </w:r>
            <w:r w:rsidR="00B66A2B" w:rsidRPr="00005050">
              <w:rPr>
                <w:rFonts w:ascii="Arial" w:hAnsi="Arial" w:cs="Arial"/>
                <w:color w:val="000000"/>
                <w:sz w:val="20"/>
                <w:lang w:val="pt-BR"/>
              </w:rPr>
              <w:t>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883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95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88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100 %</w:t>
            </w:r>
          </w:p>
        </w:tc>
        <w:tc>
          <w:tcPr>
            <w:tcW w:w="1134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100%</w:t>
            </w:r>
          </w:p>
        </w:tc>
      </w:tr>
    </w:tbl>
    <w:p w:rsidR="00EA009A" w:rsidRDefault="00EA009A" w:rsidP="0081024B">
      <w:pPr>
        <w:rPr>
          <w:rFonts w:ascii="Arial" w:hAnsi="Arial" w:cs="Arial"/>
          <w:i/>
          <w:color w:val="000000"/>
          <w:sz w:val="18"/>
          <w:szCs w:val="18"/>
          <w:lang w:val="af-ZA"/>
        </w:rPr>
      </w:pPr>
    </w:p>
    <w:p w:rsidR="0081024B" w:rsidRPr="00DD3147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af-ZA"/>
        </w:rPr>
        <w:t xml:space="preserve">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Վճարման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ենթակա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ներկայացվում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աճողականկարգով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Եթե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Գնումների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ՀՀ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օրենքի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հոդվածի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հիման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ապա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սույն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ժամանակացույցը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լրացվում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ֆինանսական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միջոցներ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նախատեսվելու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դեպքում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կողմերի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կնքվող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համաձայնագրի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միաժամանակ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որպես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անբաժանելի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>:</w:t>
      </w:r>
    </w:p>
    <w:p w:rsidR="000329E3" w:rsidRPr="00DD3147" w:rsidRDefault="0081024B" w:rsidP="00304FF3">
      <w:pPr>
        <w:rPr>
          <w:rFonts w:ascii="Sylfaen" w:hAnsi="Sylfaen" w:cs="Sylfaen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**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հրավերում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իսկ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կնքելիս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փոխարեն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կոնկրետ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չափ</w:t>
      </w:r>
    </w:p>
    <w:p w:rsidR="005A0C5C" w:rsidRPr="00005050" w:rsidRDefault="005A0C5C" w:rsidP="00304FF3">
      <w:pPr>
        <w:rPr>
          <w:rFonts w:ascii="Arial" w:hAnsi="Arial" w:cs="Arial"/>
          <w:color w:val="000000"/>
          <w:sz w:val="20"/>
          <w:lang w:val="pt-BR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81024B" w:rsidRPr="00005050" w:rsidTr="00491B63">
        <w:trPr>
          <w:jc w:val="center"/>
        </w:trPr>
        <w:tc>
          <w:tcPr>
            <w:tcW w:w="4536" w:type="dxa"/>
          </w:tcPr>
          <w:p w:rsidR="000329E3" w:rsidRPr="00005050" w:rsidRDefault="0081024B" w:rsidP="00304FF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0329E3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pt-BR"/>
              </w:rPr>
              <w:t>ՎԱՃԱՌՈՂ</w:t>
            </w:r>
          </w:p>
          <w:p w:rsidR="00E50A01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  <w:sectPr w:rsidR="0081024B" w:rsidRPr="00005050" w:rsidSect="00491B63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</w:t>
      </w:r>
      <w:r w:rsidRPr="00005050">
        <w:rPr>
          <w:rFonts w:ascii="Arial" w:hAnsi="Arial" w:cs="Arial"/>
          <w:i/>
          <w:color w:val="000000"/>
          <w:sz w:val="18"/>
          <w:lang w:val="ru-RU"/>
        </w:rPr>
        <w:t>3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        »              20 </w:t>
      </w:r>
      <w:r w:rsidR="00641BB5">
        <w:rPr>
          <w:rFonts w:ascii="Arial" w:hAnsi="Arial" w:cs="Arial"/>
          <w:i/>
          <w:color w:val="000000"/>
          <w:sz w:val="18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EF1912" w:rsidRPr="00EF1912">
        <w:rPr>
          <w:rFonts w:ascii="Arial" w:hAnsi="Arial" w:cs="Arial"/>
          <w:i/>
          <w:color w:val="000000"/>
          <w:lang w:val="hy-AM"/>
        </w:rPr>
        <w:t>2</w:t>
      </w:r>
      <w:r w:rsidR="00C33260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74"/>
        <w:gridCol w:w="5676"/>
      </w:tblGrid>
      <w:tr w:rsidR="00904BEA" w:rsidRPr="006F7136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586B13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586B13">
              <w:rPr>
                <w:rFonts w:ascii="Arial" w:hAnsi="Arial" w:cs="Arial"/>
                <w:noProof/>
                <w:color w:val="000000"/>
                <w:sz w:val="20"/>
              </w:rPr>
              <w:pict>
                <v:rect id="_x0000_s1026" style="position:absolute;left:0;text-align:left;margin-left:189pt;margin-top:13.2pt;width:9pt;height:81pt;flip:x;z-index:251660288" stroked="f"/>
              </w:pic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գտնվելուվայրը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4BEA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ՊՊՔ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="00D864E8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="00D864E8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.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Երևանյան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խճ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 92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  <w:p w:rsidR="00791FE2" w:rsidRPr="00683653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  <w:r w:rsidR="00D46EA8" w:rsidRPr="00683653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900238000559</w:t>
            </w:r>
          </w:p>
          <w:p w:rsidR="0081024B" w:rsidRPr="00F3321A" w:rsidRDefault="00D46EA8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683653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բանկ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-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գանձապետական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հաշիվ</w:t>
            </w:r>
          </w:p>
          <w:p w:rsidR="0081024B" w:rsidRPr="00005050" w:rsidRDefault="0081024B" w:rsidP="00904BEA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06903295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</w:tc>
      </w:tr>
    </w:tbl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b/>
          <w:bCs/>
          <w:iCs/>
          <w:color w:val="000000"/>
          <w:sz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ՊԱՅՄԱՆԱԳՐԻԿԱՄԴՐԱՄԻՄԱՍԻԿԱՏԱՐՄԱՆԱՐԴՅՈՒՆՔՆԵՐԻ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005050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81024B" w:rsidRPr="00005050" w:rsidRDefault="0081024B" w:rsidP="0081024B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lang w:val="es-ES"/>
        </w:rPr>
      </w:pPr>
    </w:p>
    <w:p w:rsidR="00805D9B" w:rsidRPr="00805D9B" w:rsidRDefault="00805D9B" w:rsidP="00805D9B">
      <w:pPr>
        <w:jc w:val="center"/>
        <w:rPr>
          <w:rFonts w:ascii="Arial LatArm" w:hAnsi="Arial LatArm"/>
          <w:b/>
          <w:bCs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ind w:firstLine="540"/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«      » «              »</w:t>
      </w:r>
      <w:r w:rsidRPr="00805D9B">
        <w:rPr>
          <w:rFonts w:ascii="Arial LatArm" w:hAnsi="Arial LatArm"/>
          <w:i/>
          <w:iCs/>
          <w:sz w:val="20"/>
          <w:szCs w:val="20"/>
          <w:lang w:val="es-ES"/>
        </w:rPr>
        <w:t xml:space="preserve">  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 xml:space="preserve">20    </w:t>
      </w:r>
      <w:r w:rsidRPr="00805D9B">
        <w:rPr>
          <w:rFonts w:ascii="Sylfaen" w:hAnsi="Sylfaen" w:cs="Sylfaen"/>
          <w:i/>
          <w:color w:val="000000"/>
          <w:sz w:val="21"/>
          <w:szCs w:val="21"/>
          <w:lang w:val="en-AU" w:eastAsia="ru-RU"/>
        </w:rPr>
        <w:t>թ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.</w:t>
      </w:r>
    </w:p>
    <w:p w:rsidR="00805D9B" w:rsidRPr="00805D9B" w:rsidRDefault="00805D9B" w:rsidP="00805D9B">
      <w:pPr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05D9B">
        <w:rPr>
          <w:rFonts w:ascii="Sylfaen" w:hAnsi="Sylfaen" w:cs="Sylfaen"/>
          <w:color w:val="000000"/>
          <w:sz w:val="21"/>
          <w:szCs w:val="21"/>
        </w:rPr>
        <w:t>այսուհետ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05D9B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կնքման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ամսաթիվը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05D9B">
        <w:rPr>
          <w:rFonts w:ascii="Sylfaen" w:hAnsi="Sylfaen" w:cs="Sylfaen"/>
          <w:color w:val="000000"/>
          <w:sz w:val="21"/>
          <w:szCs w:val="21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համարը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05D9B" w:rsidRPr="00805D9B" w:rsidRDefault="00805D9B" w:rsidP="00805D9B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805D9B">
        <w:rPr>
          <w:rFonts w:ascii="Sylfaen" w:hAnsi="Sylfaen" w:cs="Sylfaen"/>
          <w:iCs/>
          <w:color w:val="000000"/>
          <w:sz w:val="21"/>
          <w:szCs w:val="21"/>
        </w:rPr>
        <w:t>Պատվիրատուն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և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կողմը՝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ընդունելով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կատարման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վերաբերյալ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դուրս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գրված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հաշիվ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ապրանքագիրը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կազմեցին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արձանագրությունը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հետևյալի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մասին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805D9B">
        <w:rPr>
          <w:rFonts w:ascii="Sylfaen" w:hAnsi="Sylfaen" w:cs="Sylfaen"/>
          <w:iCs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շրջանակներում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կողմը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մատակարարել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է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հետևյալ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ապրանքները՝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494"/>
        <w:gridCol w:w="1206"/>
        <w:gridCol w:w="1800"/>
        <w:gridCol w:w="1080"/>
        <w:gridCol w:w="1800"/>
        <w:gridCol w:w="1080"/>
        <w:gridCol w:w="1080"/>
        <w:gridCol w:w="1080"/>
      </w:tblGrid>
      <w:tr w:rsidR="0081024B" w:rsidRPr="00005050" w:rsidTr="00491B63">
        <w:tc>
          <w:tcPr>
            <w:tcW w:w="36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Մատակարարված</w:t>
            </w:r>
            <w:r w:rsidR="00641BB5">
              <w:rPr>
                <w:rFonts w:ascii="Sylfaen" w:hAnsi="Sylfaen" w:cs="Sylfaen"/>
                <w:color w:val="000000"/>
                <w:sz w:val="16"/>
                <w:szCs w:val="18"/>
                <w:lang w:val="ru-RU"/>
              </w:rPr>
              <w:t xml:space="preserve">    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ապրանքների</w:t>
            </w:r>
          </w:p>
        </w:tc>
      </w:tr>
      <w:tr w:rsidR="0081024B" w:rsidRPr="00005050" w:rsidTr="00B761D5">
        <w:tc>
          <w:tcPr>
            <w:tcW w:w="360" w:type="dxa"/>
            <w:vMerge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տեխնիկական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բնութագրի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համառոտ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շարադրանքը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քանակական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ցուցանիշը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կատարման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ենթակա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գումարը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հազար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դրամ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</w:tr>
      <w:tr w:rsidR="0081024B" w:rsidRPr="00005050" w:rsidTr="00B761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805D9B" w:rsidRPr="00805D9B" w:rsidRDefault="00805D9B" w:rsidP="00805D9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05D9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երկկողմ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համար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հաշիվ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ապրանքագիրը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դրական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եզրակացությունը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  <w:r w:rsidRPr="00005050"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  <w:t> </w:t>
      </w: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Ապրանքն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6E43EB" w:rsidRDefault="0081024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 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024B" w:rsidRPr="00005050" w:rsidRDefault="006E43E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A0765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  <w:r w:rsidRPr="00005050">
        <w:rPr>
          <w:rFonts w:ascii="Arial" w:hAnsi="Arial" w:cs="Arial"/>
          <w:b/>
          <w:color w:val="000000"/>
        </w:rPr>
        <w:br w:type="page"/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</w:rPr>
      </w:pPr>
      <w:r w:rsidRPr="00005050">
        <w:rPr>
          <w:rFonts w:ascii="Sylfaen" w:hAnsi="Sylfaen" w:cs="Sylfaen"/>
          <w:i/>
          <w:color w:val="000000"/>
          <w:sz w:val="20"/>
          <w:lang w:val="pt-BR"/>
        </w:rPr>
        <w:t>Հավելված</w:t>
      </w:r>
      <w:r w:rsidRPr="00005050">
        <w:rPr>
          <w:rFonts w:ascii="Arial" w:hAnsi="Arial" w:cs="Arial"/>
          <w:i/>
          <w:color w:val="000000"/>
          <w:sz w:val="20"/>
        </w:rPr>
        <w:t xml:space="preserve"> 3.1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Arial" w:hAnsi="Arial" w:cs="Arial"/>
          <w:i/>
          <w:color w:val="000000"/>
          <w:sz w:val="20"/>
          <w:lang w:val="pt-BR"/>
        </w:rPr>
        <w:t>«         »              20</w:t>
      </w:r>
      <w:r w:rsidR="00B35AEC">
        <w:rPr>
          <w:rFonts w:ascii="Arial" w:hAnsi="Arial" w:cs="Arial"/>
          <w:i/>
          <w:color w:val="000000"/>
          <w:sz w:val="20"/>
          <w:lang w:val="pt-BR"/>
        </w:rPr>
        <w:t>2</w:t>
      </w:r>
      <w:r w:rsidR="00416F71">
        <w:rPr>
          <w:rFonts w:ascii="Arial" w:hAnsi="Arial" w:cs="Arial"/>
          <w:i/>
          <w:color w:val="000000"/>
          <w:sz w:val="20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թ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.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կնքված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</w:p>
    <w:p w:rsidR="0081024B" w:rsidRPr="00005050" w:rsidRDefault="00D864E8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41BB5">
        <w:rPr>
          <w:rFonts w:ascii="Arial" w:hAnsi="Arial" w:cs="Arial"/>
          <w:i/>
          <w:color w:val="000000"/>
          <w:lang w:val="es-ES"/>
        </w:rPr>
        <w:t>-</w:t>
      </w:r>
      <w:r w:rsidR="00B35AEC">
        <w:rPr>
          <w:rFonts w:ascii="Arial" w:hAnsi="Arial" w:cs="Arial"/>
          <w:i/>
          <w:color w:val="000000"/>
          <w:lang w:val="es-ES"/>
        </w:rPr>
        <w:t>2</w:t>
      </w:r>
      <w:r w:rsidR="00416F71" w:rsidRPr="00416F71">
        <w:rPr>
          <w:rFonts w:ascii="Arial" w:hAnsi="Arial" w:cs="Arial"/>
          <w:i/>
          <w:color w:val="000000"/>
          <w:lang w:val="pt-BR"/>
        </w:rPr>
        <w:t>5</w:t>
      </w:r>
      <w:r w:rsidRPr="00961FEB">
        <w:rPr>
          <w:rFonts w:ascii="Arial" w:hAnsi="Arial" w:cs="Arial"/>
          <w:i/>
          <w:color w:val="000000"/>
          <w:lang w:val="es-ES"/>
        </w:rPr>
        <w:t>/01/</w:t>
      </w:r>
      <w:r w:rsidR="00EF1912" w:rsidRPr="00EF1912">
        <w:rPr>
          <w:rFonts w:ascii="Arial" w:hAnsi="Arial" w:cs="Arial"/>
          <w:i/>
          <w:color w:val="000000"/>
          <w:lang w:val="pt-BR"/>
        </w:rPr>
        <w:t>2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պայմանագրի</w:t>
      </w: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color w:val="000000"/>
          <w:lang w:val="pt-BR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ԱԿՏ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N </w:t>
      </w:r>
      <w:r w:rsidRPr="00005050">
        <w:rPr>
          <w:rFonts w:ascii="Arial" w:hAnsi="Arial" w:cs="Arial"/>
          <w:bCs/>
          <w:color w:val="000000"/>
          <w:sz w:val="18"/>
          <w:szCs w:val="18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պայմանագրի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արդյունքը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Գնորդին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հանձնելու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փաստը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ֆիքսելու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վերաբերյալ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18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Սույնով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արձանագրվում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Arial" w:hAnsi="Arial" w:cs="Arial"/>
          <w:color w:val="000000"/>
          <w:sz w:val="20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12"/>
          <w:szCs w:val="16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12"/>
          <w:szCs w:val="16"/>
        </w:rPr>
        <w:t>Գնորդի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    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Pr="00005050">
        <w:rPr>
          <w:rFonts w:ascii="Sylfaen" w:hAnsi="Sylfaen" w:cs="Sylfaen"/>
          <w:color w:val="000000"/>
          <w:sz w:val="12"/>
          <w:szCs w:val="16"/>
        </w:rPr>
        <w:t>Վաճառողի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>)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միջև</w:t>
      </w:r>
      <w:r w:rsidRPr="00005050">
        <w:rPr>
          <w:rFonts w:ascii="Arial" w:hAnsi="Arial" w:cs="Arial"/>
          <w:color w:val="000000"/>
          <w:sz w:val="20"/>
        </w:rPr>
        <w:t xml:space="preserve"> 20     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12"/>
          <w:szCs w:val="16"/>
          <w:lang w:val="hy-AM"/>
        </w:rPr>
      </w:pP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կնքման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ամսաթիվը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  <w:t xml:space="preserve">     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համարը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20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նպատակով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81024B" w:rsidRPr="00005050" w:rsidRDefault="0081024B" w:rsidP="0081024B">
      <w:pPr>
        <w:tabs>
          <w:tab w:val="left" w:pos="2972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024B" w:rsidRPr="00005050" w:rsidTr="00491B6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05050">
              <w:rPr>
                <w:rFonts w:ascii="Sylfaen" w:hAnsi="Sylfaen" w:cs="Sylfaen"/>
                <w:bCs/>
                <w:color w:val="000000"/>
                <w:sz w:val="18"/>
                <w:szCs w:val="18"/>
                <w:lang w:eastAsia="ru-RU"/>
              </w:rPr>
              <w:t>Ապրանքի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փաստացի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lang w:eastAsia="ru-RU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ակտը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կազմված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2 </w:t>
      </w:r>
      <w:r w:rsidRPr="00005050">
        <w:rPr>
          <w:rFonts w:ascii="Sylfaen" w:hAnsi="Sylfaen" w:cs="Sylfaen"/>
          <w:color w:val="000000"/>
          <w:sz w:val="20"/>
        </w:rPr>
        <w:t>օրինակից</w:t>
      </w:r>
      <w:r w:rsidRPr="00005050">
        <w:rPr>
          <w:rFonts w:ascii="Arial" w:hAnsi="Arial" w:cs="Arial"/>
          <w:color w:val="000000"/>
          <w:sz w:val="20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յուրաքանչյուր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մեկական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օրինակ</w:t>
      </w:r>
      <w:r w:rsidRPr="00005050">
        <w:rPr>
          <w:rFonts w:ascii="Arial" w:hAnsi="Arial" w:cs="Arial"/>
          <w:color w:val="000000"/>
          <w:sz w:val="20"/>
        </w:rPr>
        <w:t>: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14"/>
          <w:szCs w:val="14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05050">
        <w:rPr>
          <w:rFonts w:ascii="Sylfaen" w:hAnsi="Sylfaen" w:cs="Sylfaen"/>
          <w:color w:val="000000"/>
          <w:sz w:val="22"/>
          <w:szCs w:val="22"/>
        </w:rPr>
        <w:t>ԿՈՂՄԵՐԸ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024B" w:rsidRPr="00005050" w:rsidTr="00491B63">
        <w:tc>
          <w:tcPr>
            <w:tcW w:w="4785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Ընդունեց</w:t>
            </w: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նախագծած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ներկայացուցիչ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>`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D61F6" w:rsidRPr="00005050" w:rsidRDefault="008D61F6" w:rsidP="008D61F6">
      <w:pPr>
        <w:pStyle w:val="a3"/>
        <w:ind w:firstLine="0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52412D" w:rsidRDefault="0081024B" w:rsidP="0081024B">
      <w:pPr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2D37D7" w:rsidRPr="00A742BC" w:rsidRDefault="002D37D7">
      <w:pPr>
        <w:rPr>
          <w:lang w:val="ru-RU"/>
        </w:rPr>
      </w:pPr>
    </w:p>
    <w:sectPr w:rsidR="002D37D7" w:rsidRPr="00A742BC" w:rsidSect="00491B63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1C8" w:rsidRDefault="00D761C8" w:rsidP="0081024B">
      <w:r>
        <w:separator/>
      </w:r>
    </w:p>
  </w:endnote>
  <w:endnote w:type="continuationSeparator" w:id="0">
    <w:p w:rsidR="00D761C8" w:rsidRDefault="00D761C8" w:rsidP="008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amian Conden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1C8" w:rsidRDefault="00D761C8" w:rsidP="0081024B">
      <w:r>
        <w:separator/>
      </w:r>
    </w:p>
  </w:footnote>
  <w:footnote w:type="continuationSeparator" w:id="0">
    <w:p w:rsidR="00D761C8" w:rsidRDefault="00D761C8" w:rsidP="0081024B">
      <w:r>
        <w:continuationSeparator/>
      </w:r>
    </w:p>
  </w:footnote>
  <w:footnote w:id="1">
    <w:p w:rsidR="00FF6822" w:rsidRDefault="00FF6822" w:rsidP="00237588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E39">
        <w:rPr>
          <w:rStyle w:val="af5"/>
          <w:sz w:val="20"/>
          <w:szCs w:val="20"/>
          <w:lang w:val="ru-RU"/>
        </w:rPr>
        <w:t>4</w:t>
      </w:r>
      <w:r w:rsidRPr="005C5E39">
        <w:rPr>
          <w:rFonts w:ascii="Sylfaen" w:hAnsi="Sylfaen" w:cs="Sylfaen"/>
          <w:i/>
          <w:sz w:val="20"/>
          <w:szCs w:val="20"/>
          <w:lang w:eastAsia="ru-RU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իրականացվում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հրատապության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հիմքով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պայմանավորված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անձից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ձևով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ապա՝</w:t>
      </w:r>
    </w:p>
    <w:p w:rsidR="00FF6822" w:rsidRDefault="00FF6822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Sylfaen" w:hAnsi="Sylfaen" w:cs="Sylfaen"/>
          <w:i/>
          <w:sz w:val="16"/>
          <w:szCs w:val="16"/>
          <w:lang w:eastAsia="ru-RU"/>
        </w:rPr>
        <w:t>կետի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eastAsia="ru-RU"/>
        </w:rPr>
        <w:t>րդ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պարբերությունը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իրավունք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մինչև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>
        <w:rPr>
          <w:rFonts w:ascii="Sylfaen" w:hAnsi="Sylfaen" w:cs="Sylfaen"/>
          <w:i/>
          <w:sz w:val="16"/>
          <w:szCs w:val="16"/>
          <w:lang w:eastAsia="ru-RU"/>
        </w:rPr>
        <w:t>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Sylfaen" w:hAnsi="Sylfaen" w:cs="Sylfaen"/>
          <w:i/>
          <w:sz w:val="16"/>
          <w:szCs w:val="16"/>
          <w:lang w:eastAsia="ru-RU"/>
        </w:rPr>
        <w:t>Երևանի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ժամանակով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տրամադրում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ստանալու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հաջորդող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բայց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ոչ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ուշ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քան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ընթացակարգի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>
        <w:rPr>
          <w:rFonts w:ascii="Sylfaen" w:hAnsi="Sylfaen" w:cs="Sylfaen"/>
          <w:i/>
          <w:sz w:val="16"/>
          <w:szCs w:val="16"/>
          <w:lang w:eastAsia="ru-RU"/>
        </w:rPr>
        <w:t>ժամ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Հարցման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ստացված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FF6822" w:rsidRDefault="00FF6822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</w:t>
      </w:r>
      <w:r>
        <w:rPr>
          <w:rFonts w:ascii="Sylfaen" w:hAnsi="Sylfaen" w:cs="Sylfaen"/>
          <w:i/>
          <w:sz w:val="16"/>
          <w:szCs w:val="16"/>
          <w:lang w:val="af-ZA"/>
        </w:rPr>
        <w:t>կետը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շարադրվում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հետևյալ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խմբագրությամբ՝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են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FF6822" w:rsidRDefault="00FF6822" w:rsidP="0023758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>
        <w:rPr>
          <w:rFonts w:ascii="Sylfaen" w:hAnsi="Sylfaen" w:cs="Sylfaen"/>
          <w:i/>
          <w:sz w:val="16"/>
          <w:szCs w:val="16"/>
          <w:lang w:eastAsia="ru-RU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հաշվվում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այդ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օրվանից։</w:t>
      </w:r>
      <w:r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</w:p>
    <w:p w:rsidR="00FF6822" w:rsidRDefault="00FF6822" w:rsidP="00237588">
      <w:pPr>
        <w:pStyle w:val="af1"/>
      </w:pPr>
    </w:p>
  </w:footnote>
  <w:footnote w:id="2">
    <w:p w:rsidR="00FF6822" w:rsidRDefault="00FF6822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Գնումը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մրցույթով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գնանշման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հարցման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ձևով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>`</w:t>
      </w:r>
    </w:p>
    <w:p w:rsidR="00FF6822" w:rsidRDefault="00FF6822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-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Օրենքի</w:t>
      </w:r>
      <w:r>
        <w:rPr>
          <w:rFonts w:ascii="GHEA Grapalat" w:hAnsi="GHEA Grapalat" w:cs="Sylfaen"/>
          <w:i/>
          <w:sz w:val="16"/>
          <w:szCs w:val="16"/>
        </w:rPr>
        <w:t xml:space="preserve"> 15-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հոդվածի</w:t>
      </w:r>
      <w:r>
        <w:rPr>
          <w:rFonts w:ascii="GHEA Grapalat" w:hAnsi="GHEA Grapalat" w:cs="Sylfaen"/>
          <w:i/>
          <w:sz w:val="16"/>
          <w:szCs w:val="16"/>
        </w:rPr>
        <w:t xml:space="preserve"> 6-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/>
        </w:rPr>
        <w:t>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կետի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</w:p>
    <w:p w:rsidR="00FF6822" w:rsidRDefault="00FF6822" w:rsidP="00237588">
      <w:pPr>
        <w:pStyle w:val="af1"/>
      </w:pPr>
      <w:r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>
        <w:rPr>
          <w:rFonts w:ascii="Sylfaen" w:hAnsi="Sylfaen" w:cs="Sylfaen"/>
          <w:i/>
          <w:sz w:val="16"/>
          <w:szCs w:val="16"/>
        </w:rPr>
        <w:t>գնման</w:t>
      </w:r>
      <w:proofErr w:type="gramEnd"/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շրջանակում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գնվելիք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>
        <w:rPr>
          <w:rFonts w:ascii="Sylfaen" w:hAnsi="Sylfaen" w:cs="Sylfaen"/>
          <w:i/>
          <w:sz w:val="16"/>
          <w:szCs w:val="16"/>
          <w:lang w:val="hy-AM"/>
        </w:rPr>
        <w:t>պլանավորված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կանխատեսվող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ընդհանուր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)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>
        <w:rPr>
          <w:rFonts w:ascii="Sylfaen" w:hAnsi="Sylfaen" w:cs="Sylfaen"/>
          <w:i/>
          <w:sz w:val="16"/>
          <w:szCs w:val="16"/>
        </w:rPr>
        <w:t>մլն</w:t>
      </w:r>
      <w:r>
        <w:rPr>
          <w:rFonts w:ascii="GHEA Grapalat" w:hAnsi="GHEA Grapalat" w:cs="Sylfaen"/>
          <w:i/>
          <w:sz w:val="16"/>
          <w:szCs w:val="16"/>
        </w:rPr>
        <w:t xml:space="preserve">.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դրամը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FF6822" w:rsidRDefault="00FF6822" w:rsidP="00817F12">
      <w:pPr>
        <w:jc w:val="both"/>
        <w:rPr>
          <w:rFonts w:ascii="Calibri" w:hAnsi="Calibri"/>
          <w:lang w:val="hy-AM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ՀՀ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ռեզիդենտ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հանդիսացող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մասնակիցների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դեպքում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դիմում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մեջ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նշված</w:t>
      </w:r>
      <w:r>
        <w:rPr>
          <w:rFonts w:ascii="Sylfaen" w:hAnsi="Sylfaen" w:cs="Sylfaen"/>
          <w:i/>
          <w:sz w:val="16"/>
          <w:szCs w:val="16"/>
          <w:lang w:val="hy-AM"/>
        </w:rPr>
        <w:t>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իրական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շահառուների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տեղեկություններ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պարունակող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կայքէջի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հղմամբ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հրապարակված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հայտարարագիրը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FF6822" w:rsidRDefault="00FF6822" w:rsidP="00817F12">
      <w:pPr>
        <w:pStyle w:val="af1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հրավերով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մասնակցի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տեղեկատվության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ապա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ենթակետից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հանվում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val="af-ZA" w:eastAsia="en-US"/>
        </w:rPr>
        <w:t>«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hy-AM" w:eastAsia="en-US"/>
        </w:rPr>
        <w:t>: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Ընդ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որում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մասնակիցը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կարող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է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ներկայացնել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մեկից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ավելի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արտադրողների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տարբեր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մոդել</w:t>
      </w:r>
      <w:r>
        <w:rPr>
          <w:rFonts w:ascii="GHEA Grapalat" w:hAnsi="GHEA Grapalat"/>
          <w:i/>
          <w:sz w:val="16"/>
          <w:szCs w:val="16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ունեցող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ապրանքներ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կիրառվում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1.1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կետի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վերջին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սահմանված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պայմանը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  <w:r>
        <w:rPr>
          <w:rFonts w:ascii="Arial" w:hAnsi="Arial" w:cs="Arial"/>
          <w:i/>
          <w:sz w:val="16"/>
          <w:szCs w:val="16"/>
          <w:lang w:val="af-ZA" w:eastAsia="en-US"/>
        </w:rPr>
        <w:t>»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բառերը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</w:p>
  </w:footnote>
  <w:footnote w:id="5">
    <w:p w:rsidR="00FF6822" w:rsidRDefault="00FF6822" w:rsidP="00817F12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Ենթակետը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FF6822" w:rsidRDefault="00FF6822" w:rsidP="00817F12">
      <w:pPr>
        <w:pStyle w:val="af1"/>
        <w:rPr>
          <w:lang w:val="hy-AM"/>
        </w:rPr>
      </w:pPr>
    </w:p>
  </w:footnote>
  <w:footnote w:id="6">
    <w:p w:rsidR="00FF6822" w:rsidRDefault="00FF6822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7">
    <w:p w:rsidR="00FF6822" w:rsidRPr="00933224" w:rsidRDefault="00FF6822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կազմակերպվում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չափաբաժիններով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8">
    <w:p w:rsidR="00FF6822" w:rsidRPr="00933224" w:rsidRDefault="00FF6822" w:rsidP="008F2C8C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կետը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ըստ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FF6822" w:rsidRDefault="00FF6822" w:rsidP="000B0397">
      <w:pPr>
        <w:pStyle w:val="af1"/>
        <w:jc w:val="both"/>
        <w:rPr>
          <w:rFonts w:ascii="Sylfaen" w:hAnsi="Sylfaen" w:cs="Sylfaen"/>
          <w:lang w:val="af-ZA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գործունեության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կարգով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մասնակցելու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դեպքում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հայտում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ներառվող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փաստաթղթերը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պետք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հաստատված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լինեն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բոլոր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անդամների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:rsidR="00FF6822" w:rsidRDefault="00FF6822" w:rsidP="000B0397">
      <w:pPr>
        <w:pStyle w:val="af1"/>
        <w:jc w:val="both"/>
        <w:rPr>
          <w:lang w:val="af-ZA"/>
        </w:rPr>
      </w:pPr>
      <w:r>
        <w:rPr>
          <w:rStyle w:val="af5"/>
        </w:rPr>
        <w:footnoteRef/>
      </w:r>
      <w:r w:rsidRPr="000B0397"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չէ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FF6822" w:rsidRDefault="00FF6822" w:rsidP="000B0397">
      <w:pPr>
        <w:pStyle w:val="af1"/>
        <w:rPr>
          <w:rFonts w:ascii="Calibri" w:hAnsi="Calibri"/>
          <w:lang w:val="af-ZA"/>
        </w:rPr>
      </w:pPr>
    </w:p>
  </w:footnote>
  <w:footnote w:id="11">
    <w:p w:rsidR="00FF6822" w:rsidRDefault="00FF6822" w:rsidP="00D2504D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5"/>
        </w:rPr>
        <w:footnoteRef/>
      </w:r>
      <w:r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կիրառվում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</w:t>
      </w:r>
      <w:r>
        <w:rPr>
          <w:rFonts w:ascii="MS Gothic" w:eastAsia="MS Gothic" w:hAnsi="MS Gothic" w:cs="MS Gothic" w:hint="eastAsia"/>
          <w:i/>
          <w:sz w:val="16"/>
          <w:szCs w:val="16"/>
          <w:lang w:val="hy-AM" w:eastAsia="ru-RU"/>
        </w:rPr>
        <w:t>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4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կետի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րդ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նախատեսված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կարգավորումը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պարտավորվում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ընտրված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մասնակից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ճանաչվելու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դեպքում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սահմանված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և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ժամկետում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ներկայացնել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որակավորման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.&gt;&gt;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փոխարինվում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ընթացակարգի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շրջանակում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վերջինիս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որպես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պաշտոնական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ներկայացուցիչ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մատակարարվող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ապրանքներն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արտադրող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կազմակերությունը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հայտերը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բացելու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օրվա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դրությամբ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ունի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միջազգային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հեղինակավոր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կազմակերպությունների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(Fitch, Moodys, </w:t>
      </w:r>
      <w:hyperlink r:id="rId1" w:tgtFrame="_blank" w:history="1">
        <w:r>
          <w:rPr>
            <w:rStyle w:val="a9"/>
            <w:rFonts w:ascii="GHEA Grapalat" w:hAnsi="GHEA Grapalat"/>
            <w:i/>
            <w:sz w:val="16"/>
            <w:szCs w:val="16"/>
            <w:lang w:val="hy-AM"/>
          </w:rPr>
          <w:t>Standard &amp; Poor’s</w:t>
        </w:r>
      </w:hyperlink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 )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առնվազն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Հայաստանի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Հանրապետությանը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սուվերեն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չափով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FF6822" w:rsidRPr="00933224" w:rsidRDefault="00FF6822" w:rsidP="00D2504D">
      <w:pPr>
        <w:pStyle w:val="af1"/>
        <w:rPr>
          <w:rFonts w:ascii="Calibri" w:hAnsi="Calibri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բառերով։</w:t>
      </w:r>
      <w:r w:rsidRPr="006A5F4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որում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նշվում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վարկանիշի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չափը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ունեցող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կազմակերպության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Tahoma" w:hAnsi="Tahoma" w:cs="Tahoma"/>
          <w:i/>
          <w:sz w:val="16"/>
          <w:szCs w:val="16"/>
          <w:lang w:val="hy-AM"/>
        </w:rPr>
        <w:t>։</w:t>
      </w:r>
    </w:p>
    <w:p w:rsidR="00FF6822" w:rsidRPr="00D2504D" w:rsidRDefault="00FF6822" w:rsidP="00D2504D">
      <w:pPr>
        <w:pStyle w:val="af1"/>
        <w:rPr>
          <w:rFonts w:ascii="Calibri" w:hAnsi="Calibri"/>
          <w:lang w:val="hy-AM"/>
        </w:rPr>
      </w:pPr>
    </w:p>
  </w:footnote>
  <w:footnote w:id="12">
    <w:p w:rsidR="00FF6822" w:rsidRDefault="00FF6822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Եթե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Վ</w:t>
      </w:r>
      <w:r>
        <w:rPr>
          <w:rFonts w:ascii="Sylfaen" w:hAnsi="Sylfaen" w:cs="Sylfaen"/>
          <w:i/>
          <w:sz w:val="16"/>
          <w:lang w:val="hy-AM"/>
        </w:rPr>
        <w:t>աճառողի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կողմից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</w:t>
      </w:r>
      <w:r w:rsidRPr="00A16D12">
        <w:rPr>
          <w:rFonts w:ascii="Sylfaen" w:hAnsi="Sylfaen" w:cs="Sylfaen"/>
          <w:i/>
          <w:sz w:val="16"/>
          <w:lang w:val="hy-AM"/>
        </w:rPr>
        <w:t>ռաջարկը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ներկայացվել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առանց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ի</w:t>
      </w:r>
      <w:r>
        <w:rPr>
          <w:rFonts w:ascii="GHEA Grapalat" w:hAnsi="GHEA Grapalat"/>
          <w:i/>
          <w:sz w:val="16"/>
          <w:lang w:val="af-ZA"/>
        </w:rPr>
        <w:t xml:space="preserve">, </w:t>
      </w:r>
      <w:r w:rsidRPr="00A16D12">
        <w:rPr>
          <w:rFonts w:ascii="Sylfaen" w:hAnsi="Sylfaen" w:cs="Sylfaen"/>
          <w:i/>
          <w:sz w:val="16"/>
          <w:lang w:val="hy-AM"/>
        </w:rPr>
        <w:t>ապա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պայմանագիրը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կնքելիս</w:t>
      </w:r>
      <w:r>
        <w:rPr>
          <w:rFonts w:ascii="GHEA Grapalat" w:hAnsi="GHEA Grapalat"/>
          <w:i/>
          <w:sz w:val="16"/>
          <w:lang w:val="af-ZA"/>
        </w:rPr>
        <w:t xml:space="preserve"> «</w:t>
      </w:r>
      <w:r w:rsidRPr="00A16D12">
        <w:rPr>
          <w:rFonts w:ascii="Sylfaen" w:hAnsi="Sylfaen" w:cs="Sylfaen"/>
          <w:i/>
          <w:sz w:val="16"/>
          <w:lang w:val="hy-AM"/>
        </w:rPr>
        <w:t>ներառյալ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ն</w:t>
      </w:r>
      <w:r>
        <w:rPr>
          <w:rFonts w:ascii="GHEA Grapalat" w:hAnsi="GHEA Grapalat"/>
          <w:i/>
          <w:sz w:val="16"/>
          <w:lang w:val="af-ZA"/>
        </w:rPr>
        <w:t xml:space="preserve">» </w:t>
      </w:r>
      <w:r w:rsidRPr="00A16D12">
        <w:rPr>
          <w:rFonts w:ascii="Sylfaen" w:hAnsi="Sylfaen" w:cs="Sylfaen"/>
          <w:i/>
          <w:sz w:val="16"/>
          <w:lang w:val="hy-AM"/>
        </w:rPr>
        <w:t>բառերը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հանվում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</w:footnote>
  <w:footnote w:id="13">
    <w:p w:rsidR="00FF6822" w:rsidRPr="00933224" w:rsidRDefault="00FF6822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հրաժարվել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առաջարկված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: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կնքվելիք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Գնորդի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համաձայնեցված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պայմանագրով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:rsidR="00FF6822" w:rsidRDefault="00FF6822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Գանձապետարանում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հաշիվներ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չունեցող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պատվիրատուների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դեպքում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կետի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վերջին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պարբերությունը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խմբագրվում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հետևյալ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hy-AM"/>
        </w:rPr>
        <w:t xml:space="preserve">. </w:t>
      </w:r>
      <w:r>
        <w:rPr>
          <w:rFonts w:ascii="Arial" w:hAnsi="Arial" w:cs="Arial"/>
          <w:i/>
          <w:sz w:val="16"/>
          <w:lang w:val="hy-AM"/>
        </w:rPr>
        <w:t>«</w:t>
      </w:r>
      <w:r>
        <w:rPr>
          <w:rFonts w:ascii="Sylfaen" w:hAnsi="Sylfaen" w:cs="Sylfaen"/>
          <w:i/>
          <w:sz w:val="16"/>
          <w:lang w:val="hy-AM"/>
        </w:rPr>
        <w:t>Ընդ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որում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դիմաց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վճարումն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իրականացվում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պայմանագրի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ժամանակացույցով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սահմանված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ժամկետում</w:t>
      </w:r>
      <w:r>
        <w:rPr>
          <w:rFonts w:ascii="GHEA Grapalat" w:hAnsi="GHEA Grapalat"/>
          <w:i/>
          <w:sz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lang w:val="hy-AM"/>
        </w:rPr>
        <w:t>հինգ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աշխատանքային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օրվա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ընթացքում</w:t>
      </w:r>
      <w:r>
        <w:rPr>
          <w:rFonts w:ascii="GHEA Grapalat" w:hAnsi="GHEA Grapalat"/>
          <w:i/>
          <w:sz w:val="16"/>
          <w:lang w:val="hy-AM"/>
        </w:rPr>
        <w:t>:</w:t>
      </w:r>
      <w:r>
        <w:rPr>
          <w:rFonts w:ascii="Arial" w:hAnsi="Arial" w:cs="Arial"/>
          <w:i/>
          <w:sz w:val="16"/>
          <w:lang w:val="hy-AM"/>
        </w:rPr>
        <w:t>»</w:t>
      </w:r>
      <w:r>
        <w:rPr>
          <w:color w:val="FFFFFF"/>
          <w:vertAlign w:val="superscript"/>
          <w:lang w:val="hy-AM"/>
        </w:rPr>
        <w:t>3</w:t>
      </w:r>
    </w:p>
  </w:footnote>
  <w:footnote w:id="15">
    <w:p w:rsidR="00FF6822" w:rsidRPr="00BA59A4" w:rsidRDefault="00FF6822" w:rsidP="00301F21">
      <w:pPr>
        <w:pStyle w:val="af1"/>
        <w:rPr>
          <w:lang w:val="hy-AM"/>
        </w:rPr>
      </w:pPr>
      <w:r w:rsidRPr="009E45F3">
        <w:rPr>
          <w:rStyle w:val="af5"/>
        </w:rPr>
        <w:footnoteRef/>
      </w:r>
      <w:r w:rsidRPr="009E45F3">
        <w:rPr>
          <w:lang w:val="hy-AM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6">
    <w:p w:rsidR="00FF6822" w:rsidRPr="009E45F3" w:rsidRDefault="00FF6822" w:rsidP="00301F21">
      <w:pPr>
        <w:pStyle w:val="af1"/>
        <w:jc w:val="both"/>
        <w:rPr>
          <w:lang w:val="hy-AM"/>
        </w:rPr>
      </w:pPr>
      <w:r w:rsidRPr="00130202">
        <w:rPr>
          <w:rStyle w:val="af5"/>
        </w:rPr>
        <w:footnoteRef/>
      </w:r>
      <w:r w:rsidRPr="00130202">
        <w:rPr>
          <w:lang w:val="hy-AM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Պայմանագիր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 կնքված լինելու դեպքում տուգանքը հաշվարկվում է պայմանագրի գնի այն մասի նկատմամբ, որի համար տվյալ տարվա ընթացքում հատկացվե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լ են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ֆինանսական միջոցներ և կնքվ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ել է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7">
    <w:p w:rsidR="00FF6822" w:rsidRPr="00BA59A4" w:rsidRDefault="00FF6822" w:rsidP="00301F21">
      <w:pPr>
        <w:pStyle w:val="af1"/>
        <w:jc w:val="both"/>
        <w:rPr>
          <w:sz w:val="16"/>
          <w:szCs w:val="16"/>
          <w:lang w:val="hy-AM"/>
        </w:rPr>
      </w:pPr>
      <w:r w:rsidRPr="00130202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BA59A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FF6822" w:rsidRPr="00536BFB" w:rsidRDefault="00FF6822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FF6822" w:rsidRPr="00536BFB" w:rsidRDefault="00FF6822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FF6822" w:rsidRPr="00510E3B" w:rsidRDefault="00FF6822" w:rsidP="00301F21">
      <w:pPr>
        <w:pStyle w:val="af1"/>
        <w:jc w:val="both"/>
        <w:rPr>
          <w:rFonts w:ascii="Sylfaen" w:hAnsi="Sylfaen"/>
          <w:lang w:val="hy-AM"/>
        </w:rPr>
      </w:pPr>
      <w:r w:rsidRPr="004C6DC6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510E3B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FF6822" w:rsidRPr="00510E3B" w:rsidRDefault="00FF6822" w:rsidP="00301F21">
      <w:pPr>
        <w:pStyle w:val="af1"/>
        <w:rPr>
          <w:lang w:val="hy-AM"/>
        </w:rPr>
      </w:pPr>
    </w:p>
  </w:footnote>
  <w:footnote w:id="21">
    <w:p w:rsidR="00FF6822" w:rsidRPr="00BA59A4" w:rsidRDefault="00FF6822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864564">
        <w:rPr>
          <w:rStyle w:val="af5"/>
        </w:rPr>
        <w:footnoteRef/>
      </w:r>
      <w:r w:rsidRPr="0086456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FF6822" w:rsidRPr="00BA59A4" w:rsidRDefault="00FF6822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4A181F"/>
    <w:multiLevelType w:val="hybridMultilevel"/>
    <w:tmpl w:val="158042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064203"/>
    <w:multiLevelType w:val="hybridMultilevel"/>
    <w:tmpl w:val="A5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E1C74"/>
    <w:multiLevelType w:val="hybridMultilevel"/>
    <w:tmpl w:val="6840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024B"/>
    <w:rsid w:val="000042C9"/>
    <w:rsid w:val="00004891"/>
    <w:rsid w:val="00005050"/>
    <w:rsid w:val="00011756"/>
    <w:rsid w:val="0001288D"/>
    <w:rsid w:val="00013B23"/>
    <w:rsid w:val="00017442"/>
    <w:rsid w:val="000176EB"/>
    <w:rsid w:val="00020F88"/>
    <w:rsid w:val="00023456"/>
    <w:rsid w:val="000260F3"/>
    <w:rsid w:val="00026871"/>
    <w:rsid w:val="00026F24"/>
    <w:rsid w:val="000329E3"/>
    <w:rsid w:val="00034495"/>
    <w:rsid w:val="00034EDF"/>
    <w:rsid w:val="00036762"/>
    <w:rsid w:val="00041786"/>
    <w:rsid w:val="00042CC8"/>
    <w:rsid w:val="00043CD4"/>
    <w:rsid w:val="000474AB"/>
    <w:rsid w:val="0004791D"/>
    <w:rsid w:val="000504E3"/>
    <w:rsid w:val="00053FC1"/>
    <w:rsid w:val="000542BA"/>
    <w:rsid w:val="00056F40"/>
    <w:rsid w:val="00062D08"/>
    <w:rsid w:val="00063705"/>
    <w:rsid w:val="0006457E"/>
    <w:rsid w:val="00064E14"/>
    <w:rsid w:val="0006594D"/>
    <w:rsid w:val="00065C02"/>
    <w:rsid w:val="00066811"/>
    <w:rsid w:val="000750E6"/>
    <w:rsid w:val="0007593A"/>
    <w:rsid w:val="0007653D"/>
    <w:rsid w:val="00082010"/>
    <w:rsid w:val="0008366B"/>
    <w:rsid w:val="00084C3C"/>
    <w:rsid w:val="00087894"/>
    <w:rsid w:val="00091201"/>
    <w:rsid w:val="00091984"/>
    <w:rsid w:val="00095518"/>
    <w:rsid w:val="000A039D"/>
    <w:rsid w:val="000A2C93"/>
    <w:rsid w:val="000A5C77"/>
    <w:rsid w:val="000B0397"/>
    <w:rsid w:val="000B68CA"/>
    <w:rsid w:val="000C181E"/>
    <w:rsid w:val="000C1D5E"/>
    <w:rsid w:val="000C2725"/>
    <w:rsid w:val="000C68EA"/>
    <w:rsid w:val="000D12A7"/>
    <w:rsid w:val="000D2DCD"/>
    <w:rsid w:val="000D3ADA"/>
    <w:rsid w:val="000D6EBE"/>
    <w:rsid w:val="000D798E"/>
    <w:rsid w:val="000E0CDD"/>
    <w:rsid w:val="000E10D4"/>
    <w:rsid w:val="000E3BAF"/>
    <w:rsid w:val="000F02F9"/>
    <w:rsid w:val="000F11D2"/>
    <w:rsid w:val="000F27AF"/>
    <w:rsid w:val="000F3A62"/>
    <w:rsid w:val="000F46AE"/>
    <w:rsid w:val="000F5B3A"/>
    <w:rsid w:val="000F5B5C"/>
    <w:rsid w:val="000F761F"/>
    <w:rsid w:val="00104053"/>
    <w:rsid w:val="00104D17"/>
    <w:rsid w:val="00105BB9"/>
    <w:rsid w:val="00105C97"/>
    <w:rsid w:val="001077B3"/>
    <w:rsid w:val="001077DE"/>
    <w:rsid w:val="00107995"/>
    <w:rsid w:val="00110726"/>
    <w:rsid w:val="001126A2"/>
    <w:rsid w:val="00114388"/>
    <w:rsid w:val="00123EF3"/>
    <w:rsid w:val="0012776A"/>
    <w:rsid w:val="00130FFB"/>
    <w:rsid w:val="001315FB"/>
    <w:rsid w:val="00132024"/>
    <w:rsid w:val="00140CCC"/>
    <w:rsid w:val="00142D5F"/>
    <w:rsid w:val="0014387E"/>
    <w:rsid w:val="0014735A"/>
    <w:rsid w:val="00147695"/>
    <w:rsid w:val="00150949"/>
    <w:rsid w:val="0015339E"/>
    <w:rsid w:val="001538D7"/>
    <w:rsid w:val="00153FE1"/>
    <w:rsid w:val="00154417"/>
    <w:rsid w:val="001570FA"/>
    <w:rsid w:val="0015751E"/>
    <w:rsid w:val="00162113"/>
    <w:rsid w:val="0016469F"/>
    <w:rsid w:val="00165041"/>
    <w:rsid w:val="001658A2"/>
    <w:rsid w:val="00167145"/>
    <w:rsid w:val="001710EA"/>
    <w:rsid w:val="0017456E"/>
    <w:rsid w:val="00176887"/>
    <w:rsid w:val="0018016E"/>
    <w:rsid w:val="0018045C"/>
    <w:rsid w:val="0018096D"/>
    <w:rsid w:val="00181189"/>
    <w:rsid w:val="001831AE"/>
    <w:rsid w:val="00185562"/>
    <w:rsid w:val="00186F64"/>
    <w:rsid w:val="00190B8C"/>
    <w:rsid w:val="00193CC4"/>
    <w:rsid w:val="0019560F"/>
    <w:rsid w:val="0019782C"/>
    <w:rsid w:val="00197F47"/>
    <w:rsid w:val="001A1A89"/>
    <w:rsid w:val="001A225E"/>
    <w:rsid w:val="001A2A2D"/>
    <w:rsid w:val="001A5605"/>
    <w:rsid w:val="001A6352"/>
    <w:rsid w:val="001A6448"/>
    <w:rsid w:val="001B0203"/>
    <w:rsid w:val="001B396B"/>
    <w:rsid w:val="001B4D11"/>
    <w:rsid w:val="001C0D4E"/>
    <w:rsid w:val="001C612C"/>
    <w:rsid w:val="001D149E"/>
    <w:rsid w:val="001D2C0D"/>
    <w:rsid w:val="001D3DC2"/>
    <w:rsid w:val="001D3DF4"/>
    <w:rsid w:val="001D479E"/>
    <w:rsid w:val="001D5A2B"/>
    <w:rsid w:val="001D6DFE"/>
    <w:rsid w:val="001E01E1"/>
    <w:rsid w:val="001E3504"/>
    <w:rsid w:val="001E3F5C"/>
    <w:rsid w:val="001E40E4"/>
    <w:rsid w:val="001F33CF"/>
    <w:rsid w:val="001F53E9"/>
    <w:rsid w:val="001F63A1"/>
    <w:rsid w:val="0020262A"/>
    <w:rsid w:val="0020482A"/>
    <w:rsid w:val="00205AB2"/>
    <w:rsid w:val="0021074D"/>
    <w:rsid w:val="002114B1"/>
    <w:rsid w:val="002124A6"/>
    <w:rsid w:val="0021274C"/>
    <w:rsid w:val="00214D0F"/>
    <w:rsid w:val="00215BC3"/>
    <w:rsid w:val="0021649D"/>
    <w:rsid w:val="00217540"/>
    <w:rsid w:val="00217574"/>
    <w:rsid w:val="00221D48"/>
    <w:rsid w:val="00227068"/>
    <w:rsid w:val="00237588"/>
    <w:rsid w:val="00241A7B"/>
    <w:rsid w:val="00250996"/>
    <w:rsid w:val="00251927"/>
    <w:rsid w:val="00255720"/>
    <w:rsid w:val="002559C9"/>
    <w:rsid w:val="00255C90"/>
    <w:rsid w:val="00256977"/>
    <w:rsid w:val="002609BB"/>
    <w:rsid w:val="0026478D"/>
    <w:rsid w:val="00265C34"/>
    <w:rsid w:val="00274426"/>
    <w:rsid w:val="002744A2"/>
    <w:rsid w:val="00275382"/>
    <w:rsid w:val="002851FF"/>
    <w:rsid w:val="00291B6F"/>
    <w:rsid w:val="002938CC"/>
    <w:rsid w:val="00294B78"/>
    <w:rsid w:val="002A5B16"/>
    <w:rsid w:val="002A6AE2"/>
    <w:rsid w:val="002A6D4A"/>
    <w:rsid w:val="002B065F"/>
    <w:rsid w:val="002B382F"/>
    <w:rsid w:val="002B4CD1"/>
    <w:rsid w:val="002B5844"/>
    <w:rsid w:val="002B60AA"/>
    <w:rsid w:val="002C3542"/>
    <w:rsid w:val="002C35EB"/>
    <w:rsid w:val="002C5983"/>
    <w:rsid w:val="002C695E"/>
    <w:rsid w:val="002C7D07"/>
    <w:rsid w:val="002D2BB7"/>
    <w:rsid w:val="002D37D7"/>
    <w:rsid w:val="002D4B6A"/>
    <w:rsid w:val="002D53CF"/>
    <w:rsid w:val="002D59AB"/>
    <w:rsid w:val="002D5EF1"/>
    <w:rsid w:val="002D641D"/>
    <w:rsid w:val="002E203C"/>
    <w:rsid w:val="002E4B5C"/>
    <w:rsid w:val="002E4E13"/>
    <w:rsid w:val="002E50FA"/>
    <w:rsid w:val="002E7A85"/>
    <w:rsid w:val="002F03C2"/>
    <w:rsid w:val="00300B16"/>
    <w:rsid w:val="00301302"/>
    <w:rsid w:val="00301F21"/>
    <w:rsid w:val="00303E42"/>
    <w:rsid w:val="00304FF3"/>
    <w:rsid w:val="00305F98"/>
    <w:rsid w:val="00306D20"/>
    <w:rsid w:val="00310D33"/>
    <w:rsid w:val="00311F85"/>
    <w:rsid w:val="00312A14"/>
    <w:rsid w:val="0031638C"/>
    <w:rsid w:val="00316D0B"/>
    <w:rsid w:val="00316F6F"/>
    <w:rsid w:val="003175C6"/>
    <w:rsid w:val="00321536"/>
    <w:rsid w:val="00321A51"/>
    <w:rsid w:val="00324AFD"/>
    <w:rsid w:val="00326EC7"/>
    <w:rsid w:val="00327646"/>
    <w:rsid w:val="003307FA"/>
    <w:rsid w:val="00330E32"/>
    <w:rsid w:val="00332DBD"/>
    <w:rsid w:val="00340541"/>
    <w:rsid w:val="003413D1"/>
    <w:rsid w:val="00343BB5"/>
    <w:rsid w:val="00350DFE"/>
    <w:rsid w:val="00351B9B"/>
    <w:rsid w:val="00353C79"/>
    <w:rsid w:val="0035448C"/>
    <w:rsid w:val="00355699"/>
    <w:rsid w:val="0035572C"/>
    <w:rsid w:val="003561D0"/>
    <w:rsid w:val="0035788A"/>
    <w:rsid w:val="00371079"/>
    <w:rsid w:val="00372779"/>
    <w:rsid w:val="003751D0"/>
    <w:rsid w:val="00380D4C"/>
    <w:rsid w:val="0038606F"/>
    <w:rsid w:val="003902C1"/>
    <w:rsid w:val="0039667F"/>
    <w:rsid w:val="003A15B2"/>
    <w:rsid w:val="003A5AC2"/>
    <w:rsid w:val="003A5C5F"/>
    <w:rsid w:val="003B0453"/>
    <w:rsid w:val="003B3C93"/>
    <w:rsid w:val="003B412C"/>
    <w:rsid w:val="003B6985"/>
    <w:rsid w:val="003B7A5C"/>
    <w:rsid w:val="003C01E0"/>
    <w:rsid w:val="003C0A37"/>
    <w:rsid w:val="003C1D76"/>
    <w:rsid w:val="003C22F8"/>
    <w:rsid w:val="003C375F"/>
    <w:rsid w:val="003C7189"/>
    <w:rsid w:val="003D2D8F"/>
    <w:rsid w:val="003D3390"/>
    <w:rsid w:val="003D5111"/>
    <w:rsid w:val="003D5AA9"/>
    <w:rsid w:val="003E0E07"/>
    <w:rsid w:val="003E11E0"/>
    <w:rsid w:val="003E2952"/>
    <w:rsid w:val="003E33D1"/>
    <w:rsid w:val="003E515B"/>
    <w:rsid w:val="003E6BC0"/>
    <w:rsid w:val="003E782D"/>
    <w:rsid w:val="003F2BCB"/>
    <w:rsid w:val="003F5C59"/>
    <w:rsid w:val="003F6907"/>
    <w:rsid w:val="00400679"/>
    <w:rsid w:val="004013BD"/>
    <w:rsid w:val="004021F2"/>
    <w:rsid w:val="004025E5"/>
    <w:rsid w:val="004061E2"/>
    <w:rsid w:val="004067EF"/>
    <w:rsid w:val="00407152"/>
    <w:rsid w:val="0041011F"/>
    <w:rsid w:val="00410A7F"/>
    <w:rsid w:val="00414AC5"/>
    <w:rsid w:val="00416F71"/>
    <w:rsid w:val="00420364"/>
    <w:rsid w:val="00420D64"/>
    <w:rsid w:val="0042272F"/>
    <w:rsid w:val="004236EC"/>
    <w:rsid w:val="00425F9D"/>
    <w:rsid w:val="00432608"/>
    <w:rsid w:val="00435F58"/>
    <w:rsid w:val="00437209"/>
    <w:rsid w:val="004438E6"/>
    <w:rsid w:val="00446A24"/>
    <w:rsid w:val="00450A11"/>
    <w:rsid w:val="00450AD8"/>
    <w:rsid w:val="00455647"/>
    <w:rsid w:val="004568C6"/>
    <w:rsid w:val="0045696D"/>
    <w:rsid w:val="00460992"/>
    <w:rsid w:val="004611BA"/>
    <w:rsid w:val="0046571A"/>
    <w:rsid w:val="004671A4"/>
    <w:rsid w:val="004674B0"/>
    <w:rsid w:val="00473828"/>
    <w:rsid w:val="00474457"/>
    <w:rsid w:val="00481E47"/>
    <w:rsid w:val="004827ED"/>
    <w:rsid w:val="00482F5A"/>
    <w:rsid w:val="004856D9"/>
    <w:rsid w:val="00487D48"/>
    <w:rsid w:val="00490E93"/>
    <w:rsid w:val="00491B63"/>
    <w:rsid w:val="0049669A"/>
    <w:rsid w:val="004978F1"/>
    <w:rsid w:val="004A03F6"/>
    <w:rsid w:val="004A0698"/>
    <w:rsid w:val="004A1650"/>
    <w:rsid w:val="004A30D6"/>
    <w:rsid w:val="004A4164"/>
    <w:rsid w:val="004A496A"/>
    <w:rsid w:val="004A5AA3"/>
    <w:rsid w:val="004B085E"/>
    <w:rsid w:val="004B4E2C"/>
    <w:rsid w:val="004B6D0C"/>
    <w:rsid w:val="004B732B"/>
    <w:rsid w:val="004C0417"/>
    <w:rsid w:val="004C0539"/>
    <w:rsid w:val="004C1495"/>
    <w:rsid w:val="004C15F7"/>
    <w:rsid w:val="004C1E76"/>
    <w:rsid w:val="004C544C"/>
    <w:rsid w:val="004C7058"/>
    <w:rsid w:val="004C79C5"/>
    <w:rsid w:val="004D639D"/>
    <w:rsid w:val="004E103A"/>
    <w:rsid w:val="004E4B4B"/>
    <w:rsid w:val="004F0061"/>
    <w:rsid w:val="004F3337"/>
    <w:rsid w:val="004F3E68"/>
    <w:rsid w:val="004F408E"/>
    <w:rsid w:val="004F48A5"/>
    <w:rsid w:val="00501F71"/>
    <w:rsid w:val="005039D9"/>
    <w:rsid w:val="00504FAE"/>
    <w:rsid w:val="00507D3B"/>
    <w:rsid w:val="00510A6C"/>
    <w:rsid w:val="00511EBD"/>
    <w:rsid w:val="0051286F"/>
    <w:rsid w:val="005131CC"/>
    <w:rsid w:val="00514C97"/>
    <w:rsid w:val="00515187"/>
    <w:rsid w:val="00516EAF"/>
    <w:rsid w:val="00520389"/>
    <w:rsid w:val="005236F7"/>
    <w:rsid w:val="0052557C"/>
    <w:rsid w:val="005305F7"/>
    <w:rsid w:val="005314E3"/>
    <w:rsid w:val="00531733"/>
    <w:rsid w:val="00531A64"/>
    <w:rsid w:val="00531B53"/>
    <w:rsid w:val="005343DA"/>
    <w:rsid w:val="00534F27"/>
    <w:rsid w:val="00535052"/>
    <w:rsid w:val="005365F2"/>
    <w:rsid w:val="00541B91"/>
    <w:rsid w:val="00541D3B"/>
    <w:rsid w:val="005449AD"/>
    <w:rsid w:val="005473B1"/>
    <w:rsid w:val="005626D0"/>
    <w:rsid w:val="0056472A"/>
    <w:rsid w:val="00566B44"/>
    <w:rsid w:val="00567B68"/>
    <w:rsid w:val="0057011B"/>
    <w:rsid w:val="00572572"/>
    <w:rsid w:val="005760C6"/>
    <w:rsid w:val="00577116"/>
    <w:rsid w:val="00577A09"/>
    <w:rsid w:val="00580EF9"/>
    <w:rsid w:val="005817B4"/>
    <w:rsid w:val="005821A9"/>
    <w:rsid w:val="0058299F"/>
    <w:rsid w:val="00586B13"/>
    <w:rsid w:val="00590760"/>
    <w:rsid w:val="005940FF"/>
    <w:rsid w:val="005943F7"/>
    <w:rsid w:val="0059485D"/>
    <w:rsid w:val="005966DC"/>
    <w:rsid w:val="00597D7C"/>
    <w:rsid w:val="00597E89"/>
    <w:rsid w:val="005A0C5C"/>
    <w:rsid w:val="005B33C3"/>
    <w:rsid w:val="005B3B6E"/>
    <w:rsid w:val="005B4DA4"/>
    <w:rsid w:val="005B74C3"/>
    <w:rsid w:val="005B770C"/>
    <w:rsid w:val="005C1995"/>
    <w:rsid w:val="005C28CA"/>
    <w:rsid w:val="005C4D80"/>
    <w:rsid w:val="005C5537"/>
    <w:rsid w:val="005C5E39"/>
    <w:rsid w:val="005C7300"/>
    <w:rsid w:val="005C7930"/>
    <w:rsid w:val="005D3A4D"/>
    <w:rsid w:val="005D3D8F"/>
    <w:rsid w:val="005D4661"/>
    <w:rsid w:val="005D5459"/>
    <w:rsid w:val="005E581B"/>
    <w:rsid w:val="005F0208"/>
    <w:rsid w:val="005F13B6"/>
    <w:rsid w:val="005F6D76"/>
    <w:rsid w:val="006129B3"/>
    <w:rsid w:val="0061735E"/>
    <w:rsid w:val="006207F7"/>
    <w:rsid w:val="00620860"/>
    <w:rsid w:val="006217C8"/>
    <w:rsid w:val="006218E3"/>
    <w:rsid w:val="00621D5F"/>
    <w:rsid w:val="00626718"/>
    <w:rsid w:val="00626EA2"/>
    <w:rsid w:val="0063403A"/>
    <w:rsid w:val="00634A92"/>
    <w:rsid w:val="00641784"/>
    <w:rsid w:val="00641BB5"/>
    <w:rsid w:val="00642336"/>
    <w:rsid w:val="006440EE"/>
    <w:rsid w:val="00645F97"/>
    <w:rsid w:val="0064782A"/>
    <w:rsid w:val="00650713"/>
    <w:rsid w:val="006522B3"/>
    <w:rsid w:val="0065387C"/>
    <w:rsid w:val="00654D46"/>
    <w:rsid w:val="00655BE2"/>
    <w:rsid w:val="0066147A"/>
    <w:rsid w:val="00662030"/>
    <w:rsid w:val="00662B5E"/>
    <w:rsid w:val="0067042B"/>
    <w:rsid w:val="006707EA"/>
    <w:rsid w:val="00676C23"/>
    <w:rsid w:val="006804A0"/>
    <w:rsid w:val="00680B06"/>
    <w:rsid w:val="0068181F"/>
    <w:rsid w:val="00681F61"/>
    <w:rsid w:val="006822EA"/>
    <w:rsid w:val="006826E5"/>
    <w:rsid w:val="006834B5"/>
    <w:rsid w:val="00683653"/>
    <w:rsid w:val="00683D7B"/>
    <w:rsid w:val="00684DA2"/>
    <w:rsid w:val="00690445"/>
    <w:rsid w:val="006A5F43"/>
    <w:rsid w:val="006B23FE"/>
    <w:rsid w:val="006B428E"/>
    <w:rsid w:val="006C2322"/>
    <w:rsid w:val="006C574A"/>
    <w:rsid w:val="006D2A26"/>
    <w:rsid w:val="006D3917"/>
    <w:rsid w:val="006D3E3A"/>
    <w:rsid w:val="006D5953"/>
    <w:rsid w:val="006D5FF2"/>
    <w:rsid w:val="006D72D4"/>
    <w:rsid w:val="006E0866"/>
    <w:rsid w:val="006E3565"/>
    <w:rsid w:val="006E43EB"/>
    <w:rsid w:val="006E4AEE"/>
    <w:rsid w:val="006F0F4B"/>
    <w:rsid w:val="006F2E41"/>
    <w:rsid w:val="006F2FA3"/>
    <w:rsid w:val="006F55B7"/>
    <w:rsid w:val="006F635F"/>
    <w:rsid w:val="006F6DE0"/>
    <w:rsid w:val="006F7136"/>
    <w:rsid w:val="006F7925"/>
    <w:rsid w:val="006F7CEE"/>
    <w:rsid w:val="00700D52"/>
    <w:rsid w:val="00707231"/>
    <w:rsid w:val="00710193"/>
    <w:rsid w:val="00711B97"/>
    <w:rsid w:val="00717AC8"/>
    <w:rsid w:val="00717C15"/>
    <w:rsid w:val="0072085F"/>
    <w:rsid w:val="00720A97"/>
    <w:rsid w:val="00721424"/>
    <w:rsid w:val="00721464"/>
    <w:rsid w:val="00725626"/>
    <w:rsid w:val="007262BA"/>
    <w:rsid w:val="00726429"/>
    <w:rsid w:val="00726CF8"/>
    <w:rsid w:val="0073268A"/>
    <w:rsid w:val="007329B5"/>
    <w:rsid w:val="0073458B"/>
    <w:rsid w:val="00736A0A"/>
    <w:rsid w:val="00740B6B"/>
    <w:rsid w:val="00740C3D"/>
    <w:rsid w:val="00742321"/>
    <w:rsid w:val="007442E3"/>
    <w:rsid w:val="00744419"/>
    <w:rsid w:val="0074546A"/>
    <w:rsid w:val="007515DC"/>
    <w:rsid w:val="00753693"/>
    <w:rsid w:val="0077797D"/>
    <w:rsid w:val="0078172A"/>
    <w:rsid w:val="0078209F"/>
    <w:rsid w:val="00784079"/>
    <w:rsid w:val="00784244"/>
    <w:rsid w:val="007846BE"/>
    <w:rsid w:val="007851F9"/>
    <w:rsid w:val="00787017"/>
    <w:rsid w:val="00787CA9"/>
    <w:rsid w:val="00791FE2"/>
    <w:rsid w:val="007920E5"/>
    <w:rsid w:val="0079517D"/>
    <w:rsid w:val="00796C48"/>
    <w:rsid w:val="007A0765"/>
    <w:rsid w:val="007A0D47"/>
    <w:rsid w:val="007A168E"/>
    <w:rsid w:val="007A1ADE"/>
    <w:rsid w:val="007A33E8"/>
    <w:rsid w:val="007A5B7B"/>
    <w:rsid w:val="007A73F1"/>
    <w:rsid w:val="007B01BD"/>
    <w:rsid w:val="007B35A4"/>
    <w:rsid w:val="007B5438"/>
    <w:rsid w:val="007B54CF"/>
    <w:rsid w:val="007B6D4D"/>
    <w:rsid w:val="007C0965"/>
    <w:rsid w:val="007C3A4E"/>
    <w:rsid w:val="007C62FC"/>
    <w:rsid w:val="007D0594"/>
    <w:rsid w:val="007D060D"/>
    <w:rsid w:val="007D3FA2"/>
    <w:rsid w:val="007D499D"/>
    <w:rsid w:val="007D541B"/>
    <w:rsid w:val="007D57C5"/>
    <w:rsid w:val="007D5FED"/>
    <w:rsid w:val="007D60E2"/>
    <w:rsid w:val="007E1F89"/>
    <w:rsid w:val="007F2ADE"/>
    <w:rsid w:val="00800385"/>
    <w:rsid w:val="00801A8B"/>
    <w:rsid w:val="00804148"/>
    <w:rsid w:val="00804CCA"/>
    <w:rsid w:val="00805CB9"/>
    <w:rsid w:val="00805D9B"/>
    <w:rsid w:val="0080694E"/>
    <w:rsid w:val="008070E6"/>
    <w:rsid w:val="00807A68"/>
    <w:rsid w:val="0081024B"/>
    <w:rsid w:val="00810EE8"/>
    <w:rsid w:val="00811A72"/>
    <w:rsid w:val="00814121"/>
    <w:rsid w:val="00814234"/>
    <w:rsid w:val="0081426F"/>
    <w:rsid w:val="00814D87"/>
    <w:rsid w:val="00815235"/>
    <w:rsid w:val="00817CAC"/>
    <w:rsid w:val="00817E03"/>
    <w:rsid w:val="00817F12"/>
    <w:rsid w:val="008201AF"/>
    <w:rsid w:val="00821C58"/>
    <w:rsid w:val="00821C7D"/>
    <w:rsid w:val="008231C4"/>
    <w:rsid w:val="008234ED"/>
    <w:rsid w:val="00824F33"/>
    <w:rsid w:val="00825D0B"/>
    <w:rsid w:val="00826CEA"/>
    <w:rsid w:val="008360A4"/>
    <w:rsid w:val="008411E7"/>
    <w:rsid w:val="008513CC"/>
    <w:rsid w:val="00852911"/>
    <w:rsid w:val="0085462C"/>
    <w:rsid w:val="008554F5"/>
    <w:rsid w:val="00857822"/>
    <w:rsid w:val="00860E74"/>
    <w:rsid w:val="00866155"/>
    <w:rsid w:val="00866A6B"/>
    <w:rsid w:val="0086730D"/>
    <w:rsid w:val="00867D67"/>
    <w:rsid w:val="00870491"/>
    <w:rsid w:val="00873028"/>
    <w:rsid w:val="00874D9A"/>
    <w:rsid w:val="0088041E"/>
    <w:rsid w:val="00881F30"/>
    <w:rsid w:val="008823DD"/>
    <w:rsid w:val="00884C43"/>
    <w:rsid w:val="00886D84"/>
    <w:rsid w:val="0089217B"/>
    <w:rsid w:val="00892F68"/>
    <w:rsid w:val="00893DCE"/>
    <w:rsid w:val="0089537D"/>
    <w:rsid w:val="00895B0E"/>
    <w:rsid w:val="00896272"/>
    <w:rsid w:val="00896C73"/>
    <w:rsid w:val="008A24B8"/>
    <w:rsid w:val="008A3219"/>
    <w:rsid w:val="008A64C9"/>
    <w:rsid w:val="008B1889"/>
    <w:rsid w:val="008B4850"/>
    <w:rsid w:val="008C12EC"/>
    <w:rsid w:val="008C1514"/>
    <w:rsid w:val="008C50E6"/>
    <w:rsid w:val="008D3A4B"/>
    <w:rsid w:val="008D4396"/>
    <w:rsid w:val="008D4954"/>
    <w:rsid w:val="008D5DE7"/>
    <w:rsid w:val="008D61F6"/>
    <w:rsid w:val="008D672C"/>
    <w:rsid w:val="008E0E35"/>
    <w:rsid w:val="008E2039"/>
    <w:rsid w:val="008E5FC9"/>
    <w:rsid w:val="008E60DE"/>
    <w:rsid w:val="008E7C3D"/>
    <w:rsid w:val="008F2713"/>
    <w:rsid w:val="008F2C8C"/>
    <w:rsid w:val="008F3BAC"/>
    <w:rsid w:val="008F4320"/>
    <w:rsid w:val="008F4340"/>
    <w:rsid w:val="008F4ED6"/>
    <w:rsid w:val="008F5EF9"/>
    <w:rsid w:val="0090134E"/>
    <w:rsid w:val="00902A4A"/>
    <w:rsid w:val="00904BCA"/>
    <w:rsid w:val="00904BEA"/>
    <w:rsid w:val="00905371"/>
    <w:rsid w:val="00907F8C"/>
    <w:rsid w:val="00910896"/>
    <w:rsid w:val="0091222C"/>
    <w:rsid w:val="00916437"/>
    <w:rsid w:val="00917D5C"/>
    <w:rsid w:val="0092234A"/>
    <w:rsid w:val="009235A3"/>
    <w:rsid w:val="009246AD"/>
    <w:rsid w:val="009247D8"/>
    <w:rsid w:val="00925B2F"/>
    <w:rsid w:val="009325CD"/>
    <w:rsid w:val="00933224"/>
    <w:rsid w:val="00933957"/>
    <w:rsid w:val="00933F4F"/>
    <w:rsid w:val="00934311"/>
    <w:rsid w:val="009346ED"/>
    <w:rsid w:val="0093663B"/>
    <w:rsid w:val="009371D9"/>
    <w:rsid w:val="00947D00"/>
    <w:rsid w:val="009542BE"/>
    <w:rsid w:val="0095490F"/>
    <w:rsid w:val="00954D64"/>
    <w:rsid w:val="00956481"/>
    <w:rsid w:val="0095709C"/>
    <w:rsid w:val="00960D80"/>
    <w:rsid w:val="00961EB6"/>
    <w:rsid w:val="00961FEB"/>
    <w:rsid w:val="009655A5"/>
    <w:rsid w:val="00966D81"/>
    <w:rsid w:val="0097188D"/>
    <w:rsid w:val="0097215B"/>
    <w:rsid w:val="00972B6E"/>
    <w:rsid w:val="0097311E"/>
    <w:rsid w:val="00977EB6"/>
    <w:rsid w:val="0098115B"/>
    <w:rsid w:val="00982877"/>
    <w:rsid w:val="00983667"/>
    <w:rsid w:val="00983ABA"/>
    <w:rsid w:val="00984534"/>
    <w:rsid w:val="009848A9"/>
    <w:rsid w:val="00984C4E"/>
    <w:rsid w:val="00986BF5"/>
    <w:rsid w:val="00990399"/>
    <w:rsid w:val="00991EF6"/>
    <w:rsid w:val="009923B9"/>
    <w:rsid w:val="00993918"/>
    <w:rsid w:val="009A2520"/>
    <w:rsid w:val="009A2C32"/>
    <w:rsid w:val="009A3F93"/>
    <w:rsid w:val="009A495D"/>
    <w:rsid w:val="009A5540"/>
    <w:rsid w:val="009A643B"/>
    <w:rsid w:val="009B06D2"/>
    <w:rsid w:val="009B1F02"/>
    <w:rsid w:val="009B3BE8"/>
    <w:rsid w:val="009B593A"/>
    <w:rsid w:val="009B6332"/>
    <w:rsid w:val="009C1933"/>
    <w:rsid w:val="009C6096"/>
    <w:rsid w:val="009C77D7"/>
    <w:rsid w:val="009C7849"/>
    <w:rsid w:val="009D4603"/>
    <w:rsid w:val="009D6E03"/>
    <w:rsid w:val="009E02A6"/>
    <w:rsid w:val="009E115E"/>
    <w:rsid w:val="009E2EA3"/>
    <w:rsid w:val="009F3575"/>
    <w:rsid w:val="009F3AD4"/>
    <w:rsid w:val="009F3E3F"/>
    <w:rsid w:val="009F78E6"/>
    <w:rsid w:val="009F7A66"/>
    <w:rsid w:val="00A02814"/>
    <w:rsid w:val="00A02F98"/>
    <w:rsid w:val="00A03DEE"/>
    <w:rsid w:val="00A04EE5"/>
    <w:rsid w:val="00A05198"/>
    <w:rsid w:val="00A061B6"/>
    <w:rsid w:val="00A0772C"/>
    <w:rsid w:val="00A10A05"/>
    <w:rsid w:val="00A14778"/>
    <w:rsid w:val="00A14868"/>
    <w:rsid w:val="00A151E7"/>
    <w:rsid w:val="00A16D12"/>
    <w:rsid w:val="00A254FE"/>
    <w:rsid w:val="00A2738E"/>
    <w:rsid w:val="00A30924"/>
    <w:rsid w:val="00A33A51"/>
    <w:rsid w:val="00A35B9B"/>
    <w:rsid w:val="00A37544"/>
    <w:rsid w:val="00A4394A"/>
    <w:rsid w:val="00A442A6"/>
    <w:rsid w:val="00A454DB"/>
    <w:rsid w:val="00A47840"/>
    <w:rsid w:val="00A5035A"/>
    <w:rsid w:val="00A5143E"/>
    <w:rsid w:val="00A52D6B"/>
    <w:rsid w:val="00A545F5"/>
    <w:rsid w:val="00A5684C"/>
    <w:rsid w:val="00A63D9F"/>
    <w:rsid w:val="00A6445F"/>
    <w:rsid w:val="00A64AA8"/>
    <w:rsid w:val="00A65897"/>
    <w:rsid w:val="00A65B68"/>
    <w:rsid w:val="00A67A34"/>
    <w:rsid w:val="00A701EC"/>
    <w:rsid w:val="00A714D6"/>
    <w:rsid w:val="00A72E47"/>
    <w:rsid w:val="00A73863"/>
    <w:rsid w:val="00A73968"/>
    <w:rsid w:val="00A73C7A"/>
    <w:rsid w:val="00A742BC"/>
    <w:rsid w:val="00A77A5F"/>
    <w:rsid w:val="00A83ECE"/>
    <w:rsid w:val="00A84BCE"/>
    <w:rsid w:val="00A8553E"/>
    <w:rsid w:val="00A86805"/>
    <w:rsid w:val="00A86FC2"/>
    <w:rsid w:val="00A912E8"/>
    <w:rsid w:val="00A954FC"/>
    <w:rsid w:val="00A96507"/>
    <w:rsid w:val="00AA2385"/>
    <w:rsid w:val="00AA4568"/>
    <w:rsid w:val="00AA5D72"/>
    <w:rsid w:val="00AA6A7B"/>
    <w:rsid w:val="00AB09F4"/>
    <w:rsid w:val="00AB10BA"/>
    <w:rsid w:val="00AB18B3"/>
    <w:rsid w:val="00AB200E"/>
    <w:rsid w:val="00AC0A44"/>
    <w:rsid w:val="00AC35FF"/>
    <w:rsid w:val="00AC4C86"/>
    <w:rsid w:val="00AC6AEB"/>
    <w:rsid w:val="00AC6BD1"/>
    <w:rsid w:val="00AC6D74"/>
    <w:rsid w:val="00AC7CB7"/>
    <w:rsid w:val="00AD0661"/>
    <w:rsid w:val="00AD09BC"/>
    <w:rsid w:val="00AD0B8C"/>
    <w:rsid w:val="00AD41CC"/>
    <w:rsid w:val="00AD541D"/>
    <w:rsid w:val="00AE01B4"/>
    <w:rsid w:val="00AE4290"/>
    <w:rsid w:val="00AE7349"/>
    <w:rsid w:val="00AE74BC"/>
    <w:rsid w:val="00AF375C"/>
    <w:rsid w:val="00AF5BCA"/>
    <w:rsid w:val="00AF7E45"/>
    <w:rsid w:val="00B00625"/>
    <w:rsid w:val="00B01481"/>
    <w:rsid w:val="00B02371"/>
    <w:rsid w:val="00B0788D"/>
    <w:rsid w:val="00B109FF"/>
    <w:rsid w:val="00B121CD"/>
    <w:rsid w:val="00B17815"/>
    <w:rsid w:val="00B21E6F"/>
    <w:rsid w:val="00B2243C"/>
    <w:rsid w:val="00B3260D"/>
    <w:rsid w:val="00B33614"/>
    <w:rsid w:val="00B35AEC"/>
    <w:rsid w:val="00B4121A"/>
    <w:rsid w:val="00B4273A"/>
    <w:rsid w:val="00B42A8F"/>
    <w:rsid w:val="00B43478"/>
    <w:rsid w:val="00B44A8C"/>
    <w:rsid w:val="00B46176"/>
    <w:rsid w:val="00B5026F"/>
    <w:rsid w:val="00B50698"/>
    <w:rsid w:val="00B51EFC"/>
    <w:rsid w:val="00B55424"/>
    <w:rsid w:val="00B604F1"/>
    <w:rsid w:val="00B61181"/>
    <w:rsid w:val="00B6132B"/>
    <w:rsid w:val="00B63CD1"/>
    <w:rsid w:val="00B64239"/>
    <w:rsid w:val="00B64B47"/>
    <w:rsid w:val="00B6616C"/>
    <w:rsid w:val="00B663F4"/>
    <w:rsid w:val="00B66A2B"/>
    <w:rsid w:val="00B72F84"/>
    <w:rsid w:val="00B733EE"/>
    <w:rsid w:val="00B73EB4"/>
    <w:rsid w:val="00B752CB"/>
    <w:rsid w:val="00B761D5"/>
    <w:rsid w:val="00B7687E"/>
    <w:rsid w:val="00B80A2B"/>
    <w:rsid w:val="00B82770"/>
    <w:rsid w:val="00B93932"/>
    <w:rsid w:val="00B93A42"/>
    <w:rsid w:val="00B94F3A"/>
    <w:rsid w:val="00BA0E2B"/>
    <w:rsid w:val="00BA3FB7"/>
    <w:rsid w:val="00BA5E83"/>
    <w:rsid w:val="00BB2CE6"/>
    <w:rsid w:val="00BB368C"/>
    <w:rsid w:val="00BB5109"/>
    <w:rsid w:val="00BB5B7A"/>
    <w:rsid w:val="00BC08D4"/>
    <w:rsid w:val="00BC14EB"/>
    <w:rsid w:val="00BC18A7"/>
    <w:rsid w:val="00BC4EE8"/>
    <w:rsid w:val="00BC4F9B"/>
    <w:rsid w:val="00BC764C"/>
    <w:rsid w:val="00BE7A60"/>
    <w:rsid w:val="00BF0878"/>
    <w:rsid w:val="00BF22A5"/>
    <w:rsid w:val="00BF45EF"/>
    <w:rsid w:val="00BF46CD"/>
    <w:rsid w:val="00C044DF"/>
    <w:rsid w:val="00C04CCB"/>
    <w:rsid w:val="00C051DF"/>
    <w:rsid w:val="00C05664"/>
    <w:rsid w:val="00C11944"/>
    <w:rsid w:val="00C11B12"/>
    <w:rsid w:val="00C120FB"/>
    <w:rsid w:val="00C131D7"/>
    <w:rsid w:val="00C14D77"/>
    <w:rsid w:val="00C166B4"/>
    <w:rsid w:val="00C16F56"/>
    <w:rsid w:val="00C20DDA"/>
    <w:rsid w:val="00C20FFB"/>
    <w:rsid w:val="00C217C2"/>
    <w:rsid w:val="00C21CDC"/>
    <w:rsid w:val="00C2416A"/>
    <w:rsid w:val="00C254DC"/>
    <w:rsid w:val="00C2716A"/>
    <w:rsid w:val="00C27D62"/>
    <w:rsid w:val="00C33260"/>
    <w:rsid w:val="00C341C3"/>
    <w:rsid w:val="00C341D4"/>
    <w:rsid w:val="00C36C1B"/>
    <w:rsid w:val="00C37305"/>
    <w:rsid w:val="00C41336"/>
    <w:rsid w:val="00C423B4"/>
    <w:rsid w:val="00C424D0"/>
    <w:rsid w:val="00C433A2"/>
    <w:rsid w:val="00C4389B"/>
    <w:rsid w:val="00C464E2"/>
    <w:rsid w:val="00C5261D"/>
    <w:rsid w:val="00C60AB0"/>
    <w:rsid w:val="00C610EA"/>
    <w:rsid w:val="00C65750"/>
    <w:rsid w:val="00C7132F"/>
    <w:rsid w:val="00C71ABD"/>
    <w:rsid w:val="00C74443"/>
    <w:rsid w:val="00C746B3"/>
    <w:rsid w:val="00C8225F"/>
    <w:rsid w:val="00C85691"/>
    <w:rsid w:val="00C862A0"/>
    <w:rsid w:val="00C86BE6"/>
    <w:rsid w:val="00C8776E"/>
    <w:rsid w:val="00C91986"/>
    <w:rsid w:val="00C95DD8"/>
    <w:rsid w:val="00C962DF"/>
    <w:rsid w:val="00CA15DF"/>
    <w:rsid w:val="00CA2ABD"/>
    <w:rsid w:val="00CA6CD1"/>
    <w:rsid w:val="00CA6EA0"/>
    <w:rsid w:val="00CB0F62"/>
    <w:rsid w:val="00CB1B3C"/>
    <w:rsid w:val="00CB3130"/>
    <w:rsid w:val="00CB52AB"/>
    <w:rsid w:val="00CB6AF7"/>
    <w:rsid w:val="00CB735D"/>
    <w:rsid w:val="00CC1087"/>
    <w:rsid w:val="00CC3BBA"/>
    <w:rsid w:val="00CC400E"/>
    <w:rsid w:val="00CD1D59"/>
    <w:rsid w:val="00CD2A67"/>
    <w:rsid w:val="00CD31F3"/>
    <w:rsid w:val="00CD3226"/>
    <w:rsid w:val="00CD3A00"/>
    <w:rsid w:val="00CD4181"/>
    <w:rsid w:val="00CE0499"/>
    <w:rsid w:val="00CE0D23"/>
    <w:rsid w:val="00CE122D"/>
    <w:rsid w:val="00CE45D2"/>
    <w:rsid w:val="00CF105F"/>
    <w:rsid w:val="00CF1CB3"/>
    <w:rsid w:val="00CF2AF0"/>
    <w:rsid w:val="00CF381A"/>
    <w:rsid w:val="00CF447C"/>
    <w:rsid w:val="00CF4727"/>
    <w:rsid w:val="00D0172D"/>
    <w:rsid w:val="00D02B10"/>
    <w:rsid w:val="00D0325B"/>
    <w:rsid w:val="00D0608B"/>
    <w:rsid w:val="00D069C2"/>
    <w:rsid w:val="00D07C85"/>
    <w:rsid w:val="00D111A9"/>
    <w:rsid w:val="00D205DE"/>
    <w:rsid w:val="00D22B28"/>
    <w:rsid w:val="00D24E92"/>
    <w:rsid w:val="00D2504D"/>
    <w:rsid w:val="00D31558"/>
    <w:rsid w:val="00D34F05"/>
    <w:rsid w:val="00D34FD7"/>
    <w:rsid w:val="00D4258E"/>
    <w:rsid w:val="00D425AC"/>
    <w:rsid w:val="00D439FB"/>
    <w:rsid w:val="00D46EA8"/>
    <w:rsid w:val="00D46EE4"/>
    <w:rsid w:val="00D51AD4"/>
    <w:rsid w:val="00D54D09"/>
    <w:rsid w:val="00D5641C"/>
    <w:rsid w:val="00D64098"/>
    <w:rsid w:val="00D738F7"/>
    <w:rsid w:val="00D74DE5"/>
    <w:rsid w:val="00D761C8"/>
    <w:rsid w:val="00D76209"/>
    <w:rsid w:val="00D855CF"/>
    <w:rsid w:val="00D85A46"/>
    <w:rsid w:val="00D864E8"/>
    <w:rsid w:val="00D92956"/>
    <w:rsid w:val="00D9730E"/>
    <w:rsid w:val="00DA59F7"/>
    <w:rsid w:val="00DB0BDB"/>
    <w:rsid w:val="00DB1313"/>
    <w:rsid w:val="00DB71FB"/>
    <w:rsid w:val="00DC02C6"/>
    <w:rsid w:val="00DC0578"/>
    <w:rsid w:val="00DC1E7B"/>
    <w:rsid w:val="00DC1EF5"/>
    <w:rsid w:val="00DC309F"/>
    <w:rsid w:val="00DC6ADA"/>
    <w:rsid w:val="00DC7D6F"/>
    <w:rsid w:val="00DD153D"/>
    <w:rsid w:val="00DD1938"/>
    <w:rsid w:val="00DD2188"/>
    <w:rsid w:val="00DD2D5E"/>
    <w:rsid w:val="00DD3147"/>
    <w:rsid w:val="00DD3BF5"/>
    <w:rsid w:val="00DD6C59"/>
    <w:rsid w:val="00DD6D08"/>
    <w:rsid w:val="00DE20BD"/>
    <w:rsid w:val="00DE2619"/>
    <w:rsid w:val="00DE41F1"/>
    <w:rsid w:val="00DE71AB"/>
    <w:rsid w:val="00DF0D11"/>
    <w:rsid w:val="00DF24BC"/>
    <w:rsid w:val="00DF3B75"/>
    <w:rsid w:val="00DF4296"/>
    <w:rsid w:val="00DF47A6"/>
    <w:rsid w:val="00DF654E"/>
    <w:rsid w:val="00DF7640"/>
    <w:rsid w:val="00E00456"/>
    <w:rsid w:val="00E02AA3"/>
    <w:rsid w:val="00E11A84"/>
    <w:rsid w:val="00E16F3E"/>
    <w:rsid w:val="00E16F54"/>
    <w:rsid w:val="00E20405"/>
    <w:rsid w:val="00E2167B"/>
    <w:rsid w:val="00E273A7"/>
    <w:rsid w:val="00E35613"/>
    <w:rsid w:val="00E44452"/>
    <w:rsid w:val="00E50A01"/>
    <w:rsid w:val="00E5464C"/>
    <w:rsid w:val="00E559B3"/>
    <w:rsid w:val="00E55C65"/>
    <w:rsid w:val="00E55DAB"/>
    <w:rsid w:val="00E57558"/>
    <w:rsid w:val="00E57855"/>
    <w:rsid w:val="00E61289"/>
    <w:rsid w:val="00E624DD"/>
    <w:rsid w:val="00E63FE2"/>
    <w:rsid w:val="00E66C81"/>
    <w:rsid w:val="00E67727"/>
    <w:rsid w:val="00E7058B"/>
    <w:rsid w:val="00E7418A"/>
    <w:rsid w:val="00E778B1"/>
    <w:rsid w:val="00E80120"/>
    <w:rsid w:val="00E82EA1"/>
    <w:rsid w:val="00E852EA"/>
    <w:rsid w:val="00E86BC6"/>
    <w:rsid w:val="00E90C7E"/>
    <w:rsid w:val="00E91064"/>
    <w:rsid w:val="00E9282A"/>
    <w:rsid w:val="00E94BBA"/>
    <w:rsid w:val="00E96CF2"/>
    <w:rsid w:val="00EA009A"/>
    <w:rsid w:val="00EA1487"/>
    <w:rsid w:val="00EA1826"/>
    <w:rsid w:val="00EA31EB"/>
    <w:rsid w:val="00EA36BB"/>
    <w:rsid w:val="00EA3C17"/>
    <w:rsid w:val="00EA4171"/>
    <w:rsid w:val="00EA7450"/>
    <w:rsid w:val="00EA7AB9"/>
    <w:rsid w:val="00EB2A2D"/>
    <w:rsid w:val="00EB3255"/>
    <w:rsid w:val="00EC4003"/>
    <w:rsid w:val="00EC56AF"/>
    <w:rsid w:val="00ED0270"/>
    <w:rsid w:val="00ED0AB4"/>
    <w:rsid w:val="00EE0490"/>
    <w:rsid w:val="00EE1B54"/>
    <w:rsid w:val="00EE2EE9"/>
    <w:rsid w:val="00EE79CF"/>
    <w:rsid w:val="00EF1912"/>
    <w:rsid w:val="00EF73C3"/>
    <w:rsid w:val="00F000B9"/>
    <w:rsid w:val="00F01EC0"/>
    <w:rsid w:val="00F02B83"/>
    <w:rsid w:val="00F04B3A"/>
    <w:rsid w:val="00F103C2"/>
    <w:rsid w:val="00F12D02"/>
    <w:rsid w:val="00F13387"/>
    <w:rsid w:val="00F13752"/>
    <w:rsid w:val="00F154C8"/>
    <w:rsid w:val="00F208F6"/>
    <w:rsid w:val="00F2187C"/>
    <w:rsid w:val="00F21DE8"/>
    <w:rsid w:val="00F2241C"/>
    <w:rsid w:val="00F3321A"/>
    <w:rsid w:val="00F332C0"/>
    <w:rsid w:val="00F33AEA"/>
    <w:rsid w:val="00F345AF"/>
    <w:rsid w:val="00F36B47"/>
    <w:rsid w:val="00F37C74"/>
    <w:rsid w:val="00F41406"/>
    <w:rsid w:val="00F41704"/>
    <w:rsid w:val="00F47707"/>
    <w:rsid w:val="00F5253E"/>
    <w:rsid w:val="00F56F9C"/>
    <w:rsid w:val="00F62DE1"/>
    <w:rsid w:val="00F66050"/>
    <w:rsid w:val="00F67BBF"/>
    <w:rsid w:val="00F701C9"/>
    <w:rsid w:val="00F75485"/>
    <w:rsid w:val="00F758EA"/>
    <w:rsid w:val="00F7593A"/>
    <w:rsid w:val="00F766CC"/>
    <w:rsid w:val="00F76720"/>
    <w:rsid w:val="00F76FA2"/>
    <w:rsid w:val="00F81304"/>
    <w:rsid w:val="00F819BE"/>
    <w:rsid w:val="00F84254"/>
    <w:rsid w:val="00F84D6E"/>
    <w:rsid w:val="00F854B5"/>
    <w:rsid w:val="00F85509"/>
    <w:rsid w:val="00F915C1"/>
    <w:rsid w:val="00F922BE"/>
    <w:rsid w:val="00F93223"/>
    <w:rsid w:val="00F9415A"/>
    <w:rsid w:val="00F9567C"/>
    <w:rsid w:val="00FA0A41"/>
    <w:rsid w:val="00FA4631"/>
    <w:rsid w:val="00FA47E3"/>
    <w:rsid w:val="00FA52A4"/>
    <w:rsid w:val="00FA5B8D"/>
    <w:rsid w:val="00FA5DB8"/>
    <w:rsid w:val="00FA6494"/>
    <w:rsid w:val="00FB19E7"/>
    <w:rsid w:val="00FB2484"/>
    <w:rsid w:val="00FB29EB"/>
    <w:rsid w:val="00FB2BE5"/>
    <w:rsid w:val="00FC0BF6"/>
    <w:rsid w:val="00FC1260"/>
    <w:rsid w:val="00FC2182"/>
    <w:rsid w:val="00FC30E3"/>
    <w:rsid w:val="00FD1952"/>
    <w:rsid w:val="00FD2472"/>
    <w:rsid w:val="00FD3B9B"/>
    <w:rsid w:val="00FD78F4"/>
    <w:rsid w:val="00FE0D4A"/>
    <w:rsid w:val="00FE0E91"/>
    <w:rsid w:val="00FE0EE4"/>
    <w:rsid w:val="00FE41DF"/>
    <w:rsid w:val="00FE45A5"/>
    <w:rsid w:val="00FE493D"/>
    <w:rsid w:val="00FE6E70"/>
    <w:rsid w:val="00FE7FCE"/>
    <w:rsid w:val="00FF266C"/>
    <w:rsid w:val="00FF31D9"/>
    <w:rsid w:val="00FF4184"/>
    <w:rsid w:val="00FF46C1"/>
    <w:rsid w:val="00FF636D"/>
    <w:rsid w:val="00FF6822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024B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024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24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024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024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024B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024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81024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81024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24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024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024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1024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024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024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81024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rsid w:val="0081024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8102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02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024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024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24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024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024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024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024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8102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810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024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1024B"/>
    <w:rPr>
      <w:color w:val="0000FF"/>
      <w:u w:val="single"/>
    </w:rPr>
  </w:style>
  <w:style w:type="character" w:customStyle="1" w:styleId="CharChar1">
    <w:name w:val="Char Char1"/>
    <w:locked/>
    <w:rsid w:val="0081024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81024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1024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1024B"/>
    <w:pPr>
      <w:ind w:left="240" w:hanging="240"/>
    </w:pPr>
  </w:style>
  <w:style w:type="paragraph" w:styleId="ac">
    <w:name w:val="header"/>
    <w:basedOn w:val="a"/>
    <w:link w:val="ad"/>
    <w:uiPriority w:val="99"/>
    <w:rsid w:val="0081024B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02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1024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102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1024B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uiPriority w:val="99"/>
    <w:rsid w:val="0081024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81024B"/>
  </w:style>
  <w:style w:type="paragraph" w:styleId="af1">
    <w:name w:val="footnote text"/>
    <w:basedOn w:val="a"/>
    <w:link w:val="af2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102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81024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024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024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81024B"/>
    <w:pPr>
      <w:spacing w:before="100" w:beforeAutospacing="1" w:after="100" w:afterAutospacing="1"/>
    </w:pPr>
  </w:style>
  <w:style w:type="character" w:styleId="af4">
    <w:name w:val="Strong"/>
    <w:qFormat/>
    <w:rsid w:val="0081024B"/>
    <w:rPr>
      <w:b/>
      <w:bCs/>
    </w:rPr>
  </w:style>
  <w:style w:type="character" w:styleId="af5">
    <w:name w:val="footnote reference"/>
    <w:semiHidden/>
    <w:rsid w:val="0081024B"/>
    <w:rPr>
      <w:vertAlign w:val="superscript"/>
    </w:rPr>
  </w:style>
  <w:style w:type="character" w:customStyle="1" w:styleId="CharChar22">
    <w:name w:val="Char Char22"/>
    <w:rsid w:val="0081024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024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024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024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024B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102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rsid w:val="0081024B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8102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8102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uiPriority w:val="99"/>
    <w:rsid w:val="008102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81024B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link w:val="aff"/>
    <w:uiPriority w:val="34"/>
    <w:qFormat/>
    <w:rsid w:val="0081024B"/>
    <w:pPr>
      <w:ind w:left="720"/>
    </w:pPr>
    <w:rPr>
      <w:rFonts w:ascii="Times Armenian" w:hAnsi="Times Armenian"/>
      <w:lang w:eastAsia="ru-RU"/>
    </w:rPr>
  </w:style>
  <w:style w:type="character" w:customStyle="1" w:styleId="aff">
    <w:name w:val="Абзац списка Знак"/>
    <w:link w:val="afe"/>
    <w:uiPriority w:val="34"/>
    <w:locked/>
    <w:rsid w:val="0081024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uiPriority w:val="99"/>
    <w:rsid w:val="0081024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810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810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81024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024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024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1024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81024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1024B"/>
    <w:rPr>
      <w:lang w:val="en-US" w:eastAsia="en-US" w:bidi="ar-SA"/>
    </w:rPr>
  </w:style>
  <w:style w:type="paragraph" w:styleId="aff2">
    <w:name w:val="No Spacing"/>
    <w:link w:val="aff3"/>
    <w:uiPriority w:val="1"/>
    <w:qFormat/>
    <w:rsid w:val="00142D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3">
    <w:name w:val="Без интервала Знак"/>
    <w:basedOn w:val="a0"/>
    <w:link w:val="aff2"/>
    <w:uiPriority w:val="1"/>
    <w:rsid w:val="00142D5F"/>
    <w:rPr>
      <w:rFonts w:eastAsiaTheme="minorEastAsia"/>
      <w:lang w:val="ru-RU" w:eastAsia="ru-RU"/>
    </w:rPr>
  </w:style>
  <w:style w:type="paragraph" w:customStyle="1" w:styleId="msonormal0">
    <w:name w:val="msonormal"/>
    <w:basedOn w:val="a"/>
    <w:uiPriority w:val="99"/>
    <w:rsid w:val="00D9730E"/>
    <w:pPr>
      <w:spacing w:before="100" w:beforeAutospacing="1" w:after="100" w:afterAutospacing="1"/>
    </w:pPr>
  </w:style>
  <w:style w:type="paragraph" w:customStyle="1" w:styleId="Index11">
    <w:name w:val="Index 11"/>
    <w:basedOn w:val="a"/>
    <w:uiPriority w:val="99"/>
    <w:rsid w:val="00D9730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D9730E"/>
    <w:pPr>
      <w:suppressAutoHyphens/>
      <w:spacing w:line="100" w:lineRule="atLeast"/>
    </w:pPr>
    <w:rPr>
      <w:kern w:val="2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Standard_%26_Poor%E2%80%9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4FC4-BA65-4BAC-BDF4-0809551C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5487</TotalTime>
  <Pages>32</Pages>
  <Words>13048</Words>
  <Characters>74378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Пользователь Windows</cp:lastModifiedBy>
  <cp:revision>532</cp:revision>
  <dcterms:created xsi:type="dcterms:W3CDTF">2018-02-02T16:10:00Z</dcterms:created>
  <dcterms:modified xsi:type="dcterms:W3CDTF">2025-03-05T13:38:00Z</dcterms:modified>
</cp:coreProperties>
</file>